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194" w:rsidRPr="00BB32B5" w:rsidRDefault="00A76D64">
      <w:pPr>
        <w:rPr>
          <w:rFonts w:ascii="Times New Roman" w:hAnsi="Times New Roman" w:cs="Times New Roman"/>
          <w:sz w:val="24"/>
          <w:szCs w:val="24"/>
        </w:rPr>
      </w:pPr>
      <w:r>
        <w:rPr>
          <w:rFonts w:ascii="Times New Roman" w:hAnsi="Times New Roman" w:cs="Times New Roman"/>
          <w:sz w:val="24"/>
          <w:szCs w:val="24"/>
        </w:rPr>
        <w:t xml:space="preserve">                                                                                                                               </w:t>
      </w:r>
      <w:r w:rsidR="000A26BE" w:rsidRPr="00BB32B5">
        <w:rPr>
          <w:rFonts w:ascii="Times New Roman" w:hAnsi="Times New Roman" w:cs="Times New Roman"/>
          <w:sz w:val="24"/>
          <w:szCs w:val="24"/>
        </w:rPr>
        <w:t>Приложение</w:t>
      </w:r>
      <w:r w:rsidR="00956F49">
        <w:rPr>
          <w:rFonts w:ascii="Times New Roman" w:hAnsi="Times New Roman" w:cs="Times New Roman"/>
          <w:sz w:val="24"/>
          <w:szCs w:val="24"/>
        </w:rPr>
        <w:t xml:space="preserve"> №1 </w:t>
      </w:r>
    </w:p>
    <w:tbl>
      <w:tblPr>
        <w:tblStyle w:val="a3"/>
        <w:tblW w:w="10915" w:type="dxa"/>
        <w:tblInd w:w="-1310" w:type="dxa"/>
        <w:tblLayout w:type="fixed"/>
        <w:tblLook w:val="04A0" w:firstRow="1" w:lastRow="0" w:firstColumn="1" w:lastColumn="0" w:noHBand="0" w:noVBand="1"/>
      </w:tblPr>
      <w:tblGrid>
        <w:gridCol w:w="567"/>
        <w:gridCol w:w="2694"/>
        <w:gridCol w:w="992"/>
        <w:gridCol w:w="1559"/>
        <w:gridCol w:w="5103"/>
      </w:tblGrid>
      <w:tr w:rsidR="00E2766A" w:rsidRPr="00BB32B5" w:rsidTr="00BB32B5">
        <w:tc>
          <w:tcPr>
            <w:tcW w:w="567" w:type="dxa"/>
          </w:tcPr>
          <w:p w:rsidR="00BF5232" w:rsidRPr="00BB32B5" w:rsidRDefault="00BF5232" w:rsidP="00DC6972">
            <w:pPr>
              <w:jc w:val="center"/>
              <w:rPr>
                <w:rFonts w:ascii="Times New Roman" w:hAnsi="Times New Roman" w:cs="Times New Roman"/>
                <w:sz w:val="24"/>
                <w:szCs w:val="24"/>
              </w:rPr>
            </w:pPr>
            <w:r w:rsidRPr="00BB32B5">
              <w:rPr>
                <w:rFonts w:ascii="Times New Roman" w:hAnsi="Times New Roman" w:cs="Times New Roman"/>
                <w:sz w:val="24"/>
                <w:szCs w:val="24"/>
              </w:rPr>
              <w:t>п/</w:t>
            </w:r>
            <w:r w:rsidR="00332CBE" w:rsidRPr="00BB32B5">
              <w:rPr>
                <w:rFonts w:ascii="Times New Roman" w:hAnsi="Times New Roman" w:cs="Times New Roman"/>
                <w:sz w:val="24"/>
                <w:szCs w:val="24"/>
              </w:rPr>
              <w:t>п</w:t>
            </w:r>
          </w:p>
        </w:tc>
        <w:tc>
          <w:tcPr>
            <w:tcW w:w="2694" w:type="dxa"/>
          </w:tcPr>
          <w:p w:rsidR="00BF5232" w:rsidRPr="00BB32B5" w:rsidRDefault="00BF5232" w:rsidP="00DC6972">
            <w:pPr>
              <w:jc w:val="center"/>
              <w:rPr>
                <w:rFonts w:ascii="Times New Roman" w:hAnsi="Times New Roman" w:cs="Times New Roman"/>
                <w:sz w:val="24"/>
                <w:szCs w:val="24"/>
              </w:rPr>
            </w:pPr>
            <w:r w:rsidRPr="00BB32B5">
              <w:rPr>
                <w:rFonts w:ascii="Times New Roman" w:hAnsi="Times New Roman" w:cs="Times New Roman"/>
                <w:sz w:val="24"/>
                <w:szCs w:val="24"/>
              </w:rPr>
              <w:t>наименование</w:t>
            </w:r>
          </w:p>
        </w:tc>
        <w:tc>
          <w:tcPr>
            <w:tcW w:w="992" w:type="dxa"/>
          </w:tcPr>
          <w:p w:rsidR="00BF5232" w:rsidRPr="00BB32B5" w:rsidRDefault="00BF5232" w:rsidP="00DC6972">
            <w:pPr>
              <w:jc w:val="center"/>
              <w:rPr>
                <w:rFonts w:ascii="Times New Roman" w:hAnsi="Times New Roman" w:cs="Times New Roman"/>
                <w:sz w:val="24"/>
                <w:szCs w:val="24"/>
              </w:rPr>
            </w:pPr>
            <w:r w:rsidRPr="00BB32B5">
              <w:rPr>
                <w:rFonts w:ascii="Times New Roman" w:hAnsi="Times New Roman" w:cs="Times New Roman"/>
                <w:sz w:val="24"/>
                <w:szCs w:val="24"/>
              </w:rPr>
              <w:t>количество</w:t>
            </w:r>
          </w:p>
        </w:tc>
        <w:tc>
          <w:tcPr>
            <w:tcW w:w="1559" w:type="dxa"/>
          </w:tcPr>
          <w:p w:rsidR="00BF5232" w:rsidRPr="00BB32B5" w:rsidRDefault="00BF5232" w:rsidP="00DC6972">
            <w:pPr>
              <w:jc w:val="center"/>
              <w:rPr>
                <w:rFonts w:ascii="Times New Roman" w:hAnsi="Times New Roman" w:cs="Times New Roman"/>
                <w:sz w:val="24"/>
                <w:szCs w:val="24"/>
              </w:rPr>
            </w:pPr>
            <w:r w:rsidRPr="00BB32B5">
              <w:rPr>
                <w:rFonts w:ascii="Times New Roman" w:hAnsi="Times New Roman" w:cs="Times New Roman"/>
                <w:sz w:val="24"/>
                <w:szCs w:val="24"/>
              </w:rPr>
              <w:t>Примерная стоимость</w:t>
            </w:r>
          </w:p>
        </w:tc>
        <w:tc>
          <w:tcPr>
            <w:tcW w:w="5103" w:type="dxa"/>
          </w:tcPr>
          <w:p w:rsidR="00BF5232" w:rsidRPr="00BB32B5" w:rsidRDefault="00BF5232" w:rsidP="00DC6972">
            <w:pPr>
              <w:jc w:val="center"/>
              <w:rPr>
                <w:rFonts w:ascii="Times New Roman" w:hAnsi="Times New Roman" w:cs="Times New Roman"/>
                <w:sz w:val="24"/>
                <w:szCs w:val="24"/>
              </w:rPr>
            </w:pPr>
            <w:r w:rsidRPr="00BB32B5">
              <w:rPr>
                <w:rFonts w:ascii="Times New Roman" w:hAnsi="Times New Roman" w:cs="Times New Roman"/>
                <w:sz w:val="24"/>
                <w:szCs w:val="24"/>
              </w:rPr>
              <w:t>примечание</w:t>
            </w:r>
          </w:p>
        </w:tc>
      </w:tr>
      <w:tr w:rsidR="00930689" w:rsidRPr="00BB32B5" w:rsidTr="00BB32B5">
        <w:tc>
          <w:tcPr>
            <w:tcW w:w="567" w:type="dxa"/>
          </w:tcPr>
          <w:p w:rsidR="00930689" w:rsidRPr="00BB32B5" w:rsidRDefault="00930689" w:rsidP="00930689">
            <w:pPr>
              <w:rPr>
                <w:rFonts w:ascii="Times New Roman" w:hAnsi="Times New Roman" w:cs="Times New Roman"/>
                <w:sz w:val="24"/>
                <w:szCs w:val="24"/>
              </w:rPr>
            </w:pPr>
            <w:r w:rsidRPr="00BB32B5">
              <w:rPr>
                <w:rFonts w:ascii="Times New Roman" w:hAnsi="Times New Roman" w:cs="Times New Roman"/>
                <w:sz w:val="24"/>
                <w:szCs w:val="24"/>
              </w:rPr>
              <w:t>1</w:t>
            </w:r>
          </w:p>
        </w:tc>
        <w:tc>
          <w:tcPr>
            <w:tcW w:w="2694" w:type="dxa"/>
          </w:tcPr>
          <w:p w:rsidR="00930689" w:rsidRDefault="00930689" w:rsidP="00930689">
            <w:pPr>
              <w:shd w:val="clear" w:color="auto" w:fill="FFFFFF"/>
              <w:jc w:val="both"/>
              <w:outlineLvl w:val="2"/>
              <w:rPr>
                <w:rFonts w:ascii="Times New Roman" w:eastAsia="Times New Roman" w:hAnsi="Times New Roman" w:cs="Times New Roman"/>
                <w:sz w:val="24"/>
                <w:szCs w:val="24"/>
              </w:rPr>
            </w:pPr>
            <w:r w:rsidRPr="00930689">
              <w:rPr>
                <w:rFonts w:ascii="Times New Roman" w:eastAsia="Times New Roman" w:hAnsi="Times New Roman" w:cs="Times New Roman"/>
                <w:sz w:val="24"/>
                <w:szCs w:val="24"/>
              </w:rPr>
              <w:t>Настольная игра "Викторина "Без паники"</w:t>
            </w:r>
          </w:p>
          <w:p w:rsidR="00930689" w:rsidRDefault="00930689" w:rsidP="00930689">
            <w:pPr>
              <w:shd w:val="clear" w:color="auto" w:fill="FFFFFF"/>
              <w:jc w:val="center"/>
              <w:outlineLvl w:val="2"/>
              <w:rPr>
                <w:rFonts w:ascii="Times New Roman" w:eastAsia="Times New Roman" w:hAnsi="Times New Roman" w:cs="Times New Roman"/>
                <w:sz w:val="24"/>
                <w:szCs w:val="24"/>
              </w:rPr>
            </w:pPr>
            <w:r>
              <w:rPr>
                <w:noProof/>
              </w:rPr>
              <w:drawing>
                <wp:inline distT="0" distB="0" distL="0" distR="0" wp14:anchorId="6C771196" wp14:editId="730CCA3E">
                  <wp:extent cx="1126520" cy="807339"/>
                  <wp:effectExtent l="0" t="0" r="0" b="0"/>
                  <wp:docPr id="1" name="Рисунок 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58183" cy="830031"/>
                          </a:xfrm>
                          <a:prstGeom prst="rect">
                            <a:avLst/>
                          </a:prstGeom>
                          <a:noFill/>
                          <a:ln>
                            <a:noFill/>
                          </a:ln>
                        </pic:spPr>
                      </pic:pic>
                    </a:graphicData>
                  </a:graphic>
                </wp:inline>
              </w:drawing>
            </w:r>
          </w:p>
          <w:p w:rsidR="00930689" w:rsidRPr="00930689" w:rsidRDefault="00930689" w:rsidP="00930689">
            <w:pPr>
              <w:shd w:val="clear" w:color="auto" w:fill="FFFFFF"/>
              <w:jc w:val="both"/>
              <w:outlineLvl w:val="2"/>
              <w:rPr>
                <w:rFonts w:ascii="Times New Roman" w:eastAsia="Times New Roman" w:hAnsi="Times New Roman" w:cs="Times New Roman"/>
                <w:sz w:val="24"/>
                <w:szCs w:val="24"/>
              </w:rPr>
            </w:pPr>
          </w:p>
        </w:tc>
        <w:tc>
          <w:tcPr>
            <w:tcW w:w="992" w:type="dxa"/>
          </w:tcPr>
          <w:p w:rsidR="00930689" w:rsidRPr="00BB32B5" w:rsidRDefault="00930689" w:rsidP="00930689">
            <w:pPr>
              <w:rPr>
                <w:rFonts w:ascii="Times New Roman" w:hAnsi="Times New Roman" w:cs="Times New Roman"/>
                <w:sz w:val="24"/>
                <w:szCs w:val="24"/>
              </w:rPr>
            </w:pPr>
            <w:r>
              <w:rPr>
                <w:rFonts w:ascii="Times New Roman" w:hAnsi="Times New Roman" w:cs="Times New Roman"/>
                <w:sz w:val="24"/>
                <w:szCs w:val="24"/>
              </w:rPr>
              <w:t xml:space="preserve">1 </w:t>
            </w:r>
            <w:r w:rsidRPr="00BB32B5">
              <w:rPr>
                <w:rFonts w:ascii="Times New Roman" w:hAnsi="Times New Roman" w:cs="Times New Roman"/>
                <w:sz w:val="24"/>
                <w:szCs w:val="24"/>
              </w:rPr>
              <w:t>шт</w:t>
            </w:r>
            <w:r>
              <w:rPr>
                <w:rFonts w:ascii="Times New Roman" w:hAnsi="Times New Roman" w:cs="Times New Roman"/>
                <w:sz w:val="24"/>
                <w:szCs w:val="24"/>
              </w:rPr>
              <w:t>.</w:t>
            </w:r>
          </w:p>
        </w:tc>
        <w:tc>
          <w:tcPr>
            <w:tcW w:w="1559" w:type="dxa"/>
          </w:tcPr>
          <w:p w:rsidR="00930689" w:rsidRPr="00D23111" w:rsidRDefault="00930689" w:rsidP="00930689">
            <w:pPr>
              <w:jc w:val="both"/>
              <w:rPr>
                <w:rFonts w:ascii="Times New Roman" w:hAnsi="Times New Roman" w:cs="Times New Roman"/>
                <w:sz w:val="24"/>
                <w:szCs w:val="24"/>
              </w:rPr>
            </w:pPr>
            <w:r>
              <w:rPr>
                <w:rFonts w:ascii="Times New Roman" w:hAnsi="Times New Roman" w:cs="Times New Roman"/>
                <w:sz w:val="24"/>
                <w:szCs w:val="24"/>
              </w:rPr>
              <w:t>995,00 * 1 =995,00</w:t>
            </w:r>
          </w:p>
        </w:tc>
        <w:tc>
          <w:tcPr>
            <w:tcW w:w="5103" w:type="dxa"/>
          </w:tcPr>
          <w:p w:rsidR="00930689" w:rsidRDefault="00930689" w:rsidP="00930689">
            <w:pPr>
              <w:pStyle w:val="a7"/>
              <w:shd w:val="clear" w:color="auto" w:fill="FFFFFF"/>
              <w:spacing w:before="0" w:after="0"/>
              <w:textAlignment w:val="baseline"/>
              <w:rPr>
                <w:color w:val="000000" w:themeColor="text1"/>
              </w:rPr>
            </w:pPr>
            <w:r>
              <w:rPr>
                <w:color w:val="000000" w:themeColor="text1"/>
              </w:rPr>
              <w:t>ООО "Омский Учколлектор"</w:t>
            </w:r>
          </w:p>
          <w:p w:rsidR="00930689" w:rsidRDefault="00930689" w:rsidP="00930689">
            <w:pPr>
              <w:pStyle w:val="a7"/>
              <w:shd w:val="clear" w:color="auto" w:fill="FFFFFF"/>
              <w:spacing w:before="0" w:after="0"/>
              <w:textAlignment w:val="baseline"/>
              <w:rPr>
                <w:color w:val="000000" w:themeColor="text1"/>
              </w:rPr>
            </w:pPr>
            <w:r>
              <w:rPr>
                <w:color w:val="000000" w:themeColor="text1"/>
              </w:rPr>
              <w:t>Адрес: г. Омск, ул. Проспект Культуры, 2</w:t>
            </w:r>
          </w:p>
          <w:p w:rsidR="00930689" w:rsidRDefault="00930689" w:rsidP="00930689">
            <w:pPr>
              <w:rPr>
                <w:rStyle w:val="wmi-callto"/>
                <w:color w:val="000000"/>
                <w:sz w:val="20"/>
                <w:szCs w:val="20"/>
                <w:bdr w:val="none" w:sz="0" w:space="0" w:color="auto" w:frame="1"/>
              </w:rPr>
            </w:pPr>
            <w:r w:rsidRPr="00B9250D">
              <w:rPr>
                <w:rStyle w:val="a8"/>
                <w:rFonts w:ascii="Times New Roman" w:hAnsi="Times New Roman" w:cs="Times New Roman"/>
                <w:color w:val="000000" w:themeColor="text1"/>
                <w:sz w:val="24"/>
                <w:szCs w:val="24"/>
                <w:bdr w:val="none" w:sz="0" w:space="0" w:color="auto" w:frame="1"/>
              </w:rPr>
              <w:t>Тел.</w:t>
            </w:r>
            <w:r w:rsidRPr="00B9250D">
              <w:rPr>
                <w:rFonts w:ascii="Times New Roman" w:hAnsi="Times New Roman" w:cs="Times New Roman"/>
                <w:color w:val="000000" w:themeColor="text1"/>
                <w:sz w:val="24"/>
                <w:szCs w:val="24"/>
                <w:bdr w:val="none" w:sz="0" w:space="0" w:color="auto" w:frame="1"/>
              </w:rPr>
              <w:t> </w:t>
            </w:r>
            <w:r>
              <w:rPr>
                <w:rStyle w:val="wmi-callto"/>
                <w:rFonts w:ascii="Times New Roman" w:hAnsi="Times New Roman" w:cs="Times New Roman"/>
                <w:color w:val="000000" w:themeColor="text1"/>
                <w:sz w:val="24"/>
                <w:szCs w:val="24"/>
                <w:bdr w:val="none" w:sz="0" w:space="0" w:color="auto" w:frame="1"/>
              </w:rPr>
              <w:t>8-3812-90-09-82</w:t>
            </w:r>
          </w:p>
          <w:p w:rsidR="00930689" w:rsidRPr="00B9250D" w:rsidRDefault="00930689" w:rsidP="00930689">
            <w:pPr>
              <w:pStyle w:val="a7"/>
              <w:shd w:val="clear" w:color="auto" w:fill="FFFFFF"/>
              <w:spacing w:before="0" w:after="0"/>
              <w:textAlignment w:val="baseline"/>
              <w:rPr>
                <w:color w:val="000000" w:themeColor="text1"/>
              </w:rPr>
            </w:pPr>
          </w:p>
        </w:tc>
      </w:tr>
      <w:tr w:rsidR="00445ACF" w:rsidRPr="00BB32B5" w:rsidTr="00BB32B5">
        <w:tc>
          <w:tcPr>
            <w:tcW w:w="567" w:type="dxa"/>
          </w:tcPr>
          <w:p w:rsidR="00445ACF" w:rsidRPr="00BB32B5" w:rsidRDefault="007670D2" w:rsidP="00445ACF">
            <w:pPr>
              <w:rPr>
                <w:rFonts w:ascii="Times New Roman" w:hAnsi="Times New Roman" w:cs="Times New Roman"/>
                <w:sz w:val="24"/>
                <w:szCs w:val="24"/>
              </w:rPr>
            </w:pPr>
            <w:r>
              <w:rPr>
                <w:rFonts w:ascii="Times New Roman" w:hAnsi="Times New Roman" w:cs="Times New Roman"/>
                <w:sz w:val="24"/>
                <w:szCs w:val="24"/>
              </w:rPr>
              <w:t>2</w:t>
            </w:r>
          </w:p>
        </w:tc>
        <w:tc>
          <w:tcPr>
            <w:tcW w:w="2694" w:type="dxa"/>
          </w:tcPr>
          <w:p w:rsidR="00445ACF" w:rsidRDefault="00445ACF" w:rsidP="00445ACF">
            <w:pPr>
              <w:pStyle w:val="3"/>
              <w:shd w:val="clear" w:color="auto" w:fill="FFFFFF"/>
              <w:spacing w:before="0" w:beforeAutospacing="0" w:after="0" w:afterAutospacing="0"/>
              <w:jc w:val="both"/>
              <w:outlineLvl w:val="2"/>
              <w:rPr>
                <w:b w:val="0"/>
                <w:bCs w:val="0"/>
                <w:color w:val="333333"/>
                <w:sz w:val="24"/>
                <w:szCs w:val="24"/>
              </w:rPr>
            </w:pPr>
            <w:r w:rsidRPr="008203A3">
              <w:rPr>
                <w:b w:val="0"/>
                <w:bCs w:val="0"/>
                <w:color w:val="333333"/>
                <w:sz w:val="24"/>
                <w:szCs w:val="24"/>
              </w:rPr>
              <w:t>Метафорические карты МАК «Родительские установки и запреты»</w:t>
            </w:r>
          </w:p>
          <w:p w:rsidR="00445ACF" w:rsidRPr="008203A3" w:rsidRDefault="00445ACF" w:rsidP="00445ACF">
            <w:pPr>
              <w:pStyle w:val="3"/>
              <w:shd w:val="clear" w:color="auto" w:fill="FFFFFF"/>
              <w:spacing w:before="0" w:beforeAutospacing="0" w:after="0" w:afterAutospacing="0"/>
              <w:jc w:val="center"/>
              <w:outlineLvl w:val="2"/>
              <w:rPr>
                <w:b w:val="0"/>
                <w:bCs w:val="0"/>
                <w:color w:val="333333"/>
                <w:sz w:val="24"/>
                <w:szCs w:val="24"/>
              </w:rPr>
            </w:pPr>
            <w:r>
              <w:rPr>
                <w:noProof/>
              </w:rPr>
              <w:drawing>
                <wp:inline distT="0" distB="0" distL="0" distR="0" wp14:anchorId="666B778B" wp14:editId="43D603C9">
                  <wp:extent cx="540385" cy="720514"/>
                  <wp:effectExtent l="0" t="0" r="0" b="0"/>
                  <wp:docPr id="2" name="Рисунок 2" descr="Метафорические карты МАК «Родительские установки и запрет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етафорические карты МАК «Родительские установки и запреты»"/>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4371" cy="725828"/>
                          </a:xfrm>
                          <a:prstGeom prst="rect">
                            <a:avLst/>
                          </a:prstGeom>
                          <a:noFill/>
                          <a:ln>
                            <a:noFill/>
                          </a:ln>
                        </pic:spPr>
                      </pic:pic>
                    </a:graphicData>
                  </a:graphic>
                </wp:inline>
              </w:drawing>
            </w:r>
          </w:p>
        </w:tc>
        <w:tc>
          <w:tcPr>
            <w:tcW w:w="992" w:type="dxa"/>
          </w:tcPr>
          <w:p w:rsidR="00445ACF" w:rsidRPr="00BB32B5" w:rsidRDefault="00445ACF" w:rsidP="00445ACF">
            <w:pPr>
              <w:rPr>
                <w:rFonts w:ascii="Times New Roman" w:hAnsi="Times New Roman" w:cs="Times New Roman"/>
                <w:sz w:val="24"/>
                <w:szCs w:val="24"/>
              </w:rPr>
            </w:pPr>
            <w:r>
              <w:rPr>
                <w:rFonts w:ascii="Times New Roman" w:hAnsi="Times New Roman" w:cs="Times New Roman"/>
                <w:sz w:val="24"/>
                <w:szCs w:val="24"/>
              </w:rPr>
              <w:t xml:space="preserve">1 </w:t>
            </w:r>
            <w:r w:rsidRPr="00BB32B5">
              <w:rPr>
                <w:rFonts w:ascii="Times New Roman" w:hAnsi="Times New Roman" w:cs="Times New Roman"/>
                <w:sz w:val="24"/>
                <w:szCs w:val="24"/>
              </w:rPr>
              <w:t>шт</w:t>
            </w:r>
            <w:r>
              <w:rPr>
                <w:rFonts w:ascii="Times New Roman" w:hAnsi="Times New Roman" w:cs="Times New Roman"/>
                <w:sz w:val="24"/>
                <w:szCs w:val="24"/>
              </w:rPr>
              <w:t>.</w:t>
            </w:r>
          </w:p>
        </w:tc>
        <w:tc>
          <w:tcPr>
            <w:tcW w:w="1559" w:type="dxa"/>
          </w:tcPr>
          <w:p w:rsidR="00445ACF" w:rsidRDefault="00445ACF" w:rsidP="00445ACF">
            <w:pPr>
              <w:jc w:val="both"/>
              <w:rPr>
                <w:rFonts w:ascii="Times New Roman" w:hAnsi="Times New Roman" w:cs="Times New Roman"/>
                <w:sz w:val="24"/>
                <w:szCs w:val="24"/>
              </w:rPr>
            </w:pPr>
            <w:r w:rsidRPr="00445ACF">
              <w:rPr>
                <w:rFonts w:ascii="Times New Roman" w:hAnsi="Times New Roman" w:cs="Times New Roman"/>
                <w:sz w:val="24"/>
                <w:szCs w:val="24"/>
              </w:rPr>
              <w:t>2500</w:t>
            </w:r>
            <w:r>
              <w:rPr>
                <w:rFonts w:ascii="Times New Roman" w:hAnsi="Times New Roman" w:cs="Times New Roman"/>
                <w:sz w:val="24"/>
                <w:szCs w:val="24"/>
              </w:rPr>
              <w:t>,00 *1 =2500,00</w:t>
            </w:r>
          </w:p>
        </w:tc>
        <w:tc>
          <w:tcPr>
            <w:tcW w:w="5103" w:type="dxa"/>
          </w:tcPr>
          <w:p w:rsidR="00445ACF" w:rsidRDefault="00445ACF" w:rsidP="00445ACF">
            <w:pPr>
              <w:pStyle w:val="a7"/>
              <w:shd w:val="clear" w:color="auto" w:fill="FFFFFF"/>
              <w:spacing w:before="0" w:after="0"/>
              <w:textAlignment w:val="baseline"/>
              <w:rPr>
                <w:color w:val="000000" w:themeColor="text1"/>
              </w:rPr>
            </w:pPr>
            <w:r>
              <w:rPr>
                <w:color w:val="000000" w:themeColor="text1"/>
              </w:rPr>
              <w:t>ООО "Омский Учколлектор"</w:t>
            </w:r>
          </w:p>
          <w:p w:rsidR="00445ACF" w:rsidRDefault="00445ACF" w:rsidP="00445ACF">
            <w:pPr>
              <w:pStyle w:val="a7"/>
              <w:shd w:val="clear" w:color="auto" w:fill="FFFFFF"/>
              <w:spacing w:before="0" w:after="0"/>
              <w:textAlignment w:val="baseline"/>
              <w:rPr>
                <w:color w:val="000000" w:themeColor="text1"/>
              </w:rPr>
            </w:pPr>
            <w:r>
              <w:rPr>
                <w:color w:val="000000" w:themeColor="text1"/>
              </w:rPr>
              <w:t>Адрес: г. Омск, ул. Проспект Культуры, 2</w:t>
            </w:r>
          </w:p>
          <w:p w:rsidR="00445ACF" w:rsidRDefault="00445ACF" w:rsidP="00445ACF">
            <w:pPr>
              <w:rPr>
                <w:rStyle w:val="wmi-callto"/>
                <w:color w:val="000000"/>
                <w:sz w:val="20"/>
                <w:szCs w:val="20"/>
                <w:bdr w:val="none" w:sz="0" w:space="0" w:color="auto" w:frame="1"/>
              </w:rPr>
            </w:pPr>
            <w:r w:rsidRPr="00B9250D">
              <w:rPr>
                <w:rStyle w:val="a8"/>
                <w:rFonts w:ascii="Times New Roman" w:hAnsi="Times New Roman" w:cs="Times New Roman"/>
                <w:color w:val="000000" w:themeColor="text1"/>
                <w:sz w:val="24"/>
                <w:szCs w:val="24"/>
                <w:bdr w:val="none" w:sz="0" w:space="0" w:color="auto" w:frame="1"/>
              </w:rPr>
              <w:t>Тел.</w:t>
            </w:r>
            <w:r w:rsidRPr="00B9250D">
              <w:rPr>
                <w:rFonts w:ascii="Times New Roman" w:hAnsi="Times New Roman" w:cs="Times New Roman"/>
                <w:color w:val="000000" w:themeColor="text1"/>
                <w:sz w:val="24"/>
                <w:szCs w:val="24"/>
                <w:bdr w:val="none" w:sz="0" w:space="0" w:color="auto" w:frame="1"/>
              </w:rPr>
              <w:t> </w:t>
            </w:r>
            <w:r>
              <w:rPr>
                <w:rStyle w:val="wmi-callto"/>
                <w:rFonts w:ascii="Times New Roman" w:hAnsi="Times New Roman" w:cs="Times New Roman"/>
                <w:color w:val="000000" w:themeColor="text1"/>
                <w:sz w:val="24"/>
                <w:szCs w:val="24"/>
                <w:bdr w:val="none" w:sz="0" w:space="0" w:color="auto" w:frame="1"/>
              </w:rPr>
              <w:t>8-3812-90-09-82</w:t>
            </w:r>
          </w:p>
          <w:p w:rsidR="00445ACF" w:rsidRPr="00B9250D" w:rsidRDefault="00445ACF" w:rsidP="00445ACF">
            <w:pPr>
              <w:pStyle w:val="a7"/>
              <w:shd w:val="clear" w:color="auto" w:fill="FFFFFF"/>
              <w:spacing w:before="0" w:after="0"/>
              <w:textAlignment w:val="baseline"/>
              <w:rPr>
                <w:color w:val="000000" w:themeColor="text1"/>
              </w:rPr>
            </w:pPr>
          </w:p>
        </w:tc>
      </w:tr>
      <w:tr w:rsidR="00445ACF" w:rsidRPr="00BB32B5" w:rsidTr="00BB32B5">
        <w:tc>
          <w:tcPr>
            <w:tcW w:w="567" w:type="dxa"/>
          </w:tcPr>
          <w:p w:rsidR="00445ACF" w:rsidRPr="00BB32B5" w:rsidRDefault="007670D2" w:rsidP="00445ACF">
            <w:pPr>
              <w:rPr>
                <w:rFonts w:ascii="Times New Roman" w:hAnsi="Times New Roman" w:cs="Times New Roman"/>
                <w:sz w:val="24"/>
                <w:szCs w:val="24"/>
              </w:rPr>
            </w:pPr>
            <w:r>
              <w:rPr>
                <w:rFonts w:ascii="Times New Roman" w:hAnsi="Times New Roman" w:cs="Times New Roman"/>
                <w:sz w:val="24"/>
                <w:szCs w:val="24"/>
              </w:rPr>
              <w:t>3</w:t>
            </w:r>
          </w:p>
        </w:tc>
        <w:tc>
          <w:tcPr>
            <w:tcW w:w="2694" w:type="dxa"/>
          </w:tcPr>
          <w:p w:rsidR="00445ACF" w:rsidRPr="00445ACF" w:rsidRDefault="00445ACF" w:rsidP="00445ACF">
            <w:pPr>
              <w:rPr>
                <w:rStyle w:val="a6"/>
                <w:rFonts w:ascii="Times New Roman" w:hAnsi="Times New Roman" w:cs="Times New Roman"/>
                <w:color w:val="auto"/>
                <w:sz w:val="24"/>
                <w:szCs w:val="24"/>
                <w:u w:val="none"/>
                <w:shd w:val="clear" w:color="auto" w:fill="FFFFFF"/>
              </w:rPr>
            </w:pPr>
            <w:hyperlink r:id="rId7" w:history="1">
              <w:r w:rsidRPr="00445ACF">
                <w:rPr>
                  <w:rStyle w:val="a6"/>
                  <w:rFonts w:ascii="Times New Roman" w:hAnsi="Times New Roman" w:cs="Times New Roman"/>
                  <w:color w:val="auto"/>
                  <w:sz w:val="24"/>
                  <w:szCs w:val="24"/>
                  <w:u w:val="none"/>
                  <w:shd w:val="clear" w:color="auto" w:fill="FFFFFF"/>
                </w:rPr>
                <w:t>Метафорические карты «Внутренний ребенок»</w:t>
              </w:r>
            </w:hyperlink>
          </w:p>
          <w:p w:rsidR="00445ACF" w:rsidRPr="00445ACF" w:rsidRDefault="00445ACF" w:rsidP="00445ACF">
            <w:pPr>
              <w:jc w:val="center"/>
              <w:rPr>
                <w:rFonts w:ascii="Times New Roman" w:hAnsi="Times New Roman" w:cs="Times New Roman"/>
                <w:sz w:val="24"/>
                <w:szCs w:val="24"/>
              </w:rPr>
            </w:pPr>
            <w:r w:rsidRPr="00445ACF">
              <w:rPr>
                <w:noProof/>
              </w:rPr>
              <w:drawing>
                <wp:inline distT="0" distB="0" distL="0" distR="0" wp14:anchorId="612728EA" wp14:editId="36598415">
                  <wp:extent cx="561975" cy="561975"/>
                  <wp:effectExtent l="0" t="0" r="0" b="0"/>
                  <wp:docPr id="3" name="Рисунок 3" descr="Метафорические карты «Внутренний ребен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етафорические карты «Внутренний ребено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0800000" flipV="1">
                            <a:off x="0" y="0"/>
                            <a:ext cx="561975" cy="561975"/>
                          </a:xfrm>
                          <a:prstGeom prst="rect">
                            <a:avLst/>
                          </a:prstGeom>
                          <a:noFill/>
                          <a:ln>
                            <a:noFill/>
                          </a:ln>
                        </pic:spPr>
                      </pic:pic>
                    </a:graphicData>
                  </a:graphic>
                </wp:inline>
              </w:drawing>
            </w:r>
          </w:p>
        </w:tc>
        <w:tc>
          <w:tcPr>
            <w:tcW w:w="992" w:type="dxa"/>
          </w:tcPr>
          <w:p w:rsidR="00445ACF" w:rsidRPr="00BB32B5" w:rsidRDefault="00445ACF" w:rsidP="00445ACF">
            <w:pPr>
              <w:rPr>
                <w:rFonts w:ascii="Times New Roman" w:hAnsi="Times New Roman" w:cs="Times New Roman"/>
                <w:sz w:val="24"/>
                <w:szCs w:val="24"/>
              </w:rPr>
            </w:pPr>
            <w:r>
              <w:rPr>
                <w:rFonts w:ascii="Times New Roman" w:hAnsi="Times New Roman" w:cs="Times New Roman"/>
                <w:sz w:val="24"/>
                <w:szCs w:val="24"/>
              </w:rPr>
              <w:t xml:space="preserve">1 </w:t>
            </w:r>
            <w:r w:rsidRPr="00BB32B5">
              <w:rPr>
                <w:rFonts w:ascii="Times New Roman" w:hAnsi="Times New Roman" w:cs="Times New Roman"/>
                <w:sz w:val="24"/>
                <w:szCs w:val="24"/>
              </w:rPr>
              <w:t>шт</w:t>
            </w:r>
            <w:r>
              <w:rPr>
                <w:rFonts w:ascii="Times New Roman" w:hAnsi="Times New Roman" w:cs="Times New Roman"/>
                <w:sz w:val="24"/>
                <w:szCs w:val="24"/>
              </w:rPr>
              <w:t>.</w:t>
            </w:r>
          </w:p>
        </w:tc>
        <w:tc>
          <w:tcPr>
            <w:tcW w:w="1559" w:type="dxa"/>
          </w:tcPr>
          <w:p w:rsidR="00445ACF" w:rsidRPr="00445ACF" w:rsidRDefault="00445ACF" w:rsidP="00445ACF">
            <w:pPr>
              <w:jc w:val="both"/>
              <w:rPr>
                <w:rFonts w:ascii="Times New Roman" w:hAnsi="Times New Roman" w:cs="Times New Roman"/>
                <w:sz w:val="24"/>
                <w:szCs w:val="24"/>
              </w:rPr>
            </w:pPr>
            <w:r>
              <w:rPr>
                <w:rFonts w:ascii="Times New Roman" w:hAnsi="Times New Roman" w:cs="Times New Roman"/>
                <w:sz w:val="24"/>
                <w:szCs w:val="24"/>
              </w:rPr>
              <w:t>560,00 *1 = 560,00</w:t>
            </w:r>
          </w:p>
        </w:tc>
        <w:tc>
          <w:tcPr>
            <w:tcW w:w="5103" w:type="dxa"/>
          </w:tcPr>
          <w:p w:rsidR="00445ACF" w:rsidRDefault="00445ACF" w:rsidP="00445ACF">
            <w:pPr>
              <w:pStyle w:val="a7"/>
              <w:shd w:val="clear" w:color="auto" w:fill="FFFFFF"/>
              <w:spacing w:before="0" w:after="0"/>
              <w:textAlignment w:val="baseline"/>
              <w:rPr>
                <w:color w:val="000000" w:themeColor="text1"/>
              </w:rPr>
            </w:pPr>
            <w:r>
              <w:rPr>
                <w:color w:val="000000" w:themeColor="text1"/>
              </w:rPr>
              <w:t>ООО "Омский Учколлектор"</w:t>
            </w:r>
          </w:p>
          <w:p w:rsidR="00445ACF" w:rsidRDefault="00445ACF" w:rsidP="00445ACF">
            <w:pPr>
              <w:pStyle w:val="a7"/>
              <w:shd w:val="clear" w:color="auto" w:fill="FFFFFF"/>
              <w:spacing w:before="0" w:after="0"/>
              <w:textAlignment w:val="baseline"/>
              <w:rPr>
                <w:color w:val="000000" w:themeColor="text1"/>
              </w:rPr>
            </w:pPr>
            <w:r>
              <w:rPr>
                <w:color w:val="000000" w:themeColor="text1"/>
              </w:rPr>
              <w:t>Адрес: г. Омск, ул. Проспект Культуры, 2</w:t>
            </w:r>
          </w:p>
          <w:p w:rsidR="00445ACF" w:rsidRDefault="00445ACF" w:rsidP="00445ACF">
            <w:pPr>
              <w:rPr>
                <w:rStyle w:val="wmi-callto"/>
                <w:color w:val="000000"/>
                <w:sz w:val="20"/>
                <w:szCs w:val="20"/>
                <w:bdr w:val="none" w:sz="0" w:space="0" w:color="auto" w:frame="1"/>
              </w:rPr>
            </w:pPr>
            <w:r w:rsidRPr="00B9250D">
              <w:rPr>
                <w:rStyle w:val="a8"/>
                <w:rFonts w:ascii="Times New Roman" w:hAnsi="Times New Roman" w:cs="Times New Roman"/>
                <w:color w:val="000000" w:themeColor="text1"/>
                <w:sz w:val="24"/>
                <w:szCs w:val="24"/>
                <w:bdr w:val="none" w:sz="0" w:space="0" w:color="auto" w:frame="1"/>
              </w:rPr>
              <w:t>Тел.</w:t>
            </w:r>
            <w:r w:rsidRPr="00B9250D">
              <w:rPr>
                <w:rFonts w:ascii="Times New Roman" w:hAnsi="Times New Roman" w:cs="Times New Roman"/>
                <w:color w:val="000000" w:themeColor="text1"/>
                <w:sz w:val="24"/>
                <w:szCs w:val="24"/>
                <w:bdr w:val="none" w:sz="0" w:space="0" w:color="auto" w:frame="1"/>
              </w:rPr>
              <w:t> </w:t>
            </w:r>
            <w:r>
              <w:rPr>
                <w:rStyle w:val="wmi-callto"/>
                <w:rFonts w:ascii="Times New Roman" w:hAnsi="Times New Roman" w:cs="Times New Roman"/>
                <w:color w:val="000000" w:themeColor="text1"/>
                <w:sz w:val="24"/>
                <w:szCs w:val="24"/>
                <w:bdr w:val="none" w:sz="0" w:space="0" w:color="auto" w:frame="1"/>
              </w:rPr>
              <w:t>8-3812-90-09-82</w:t>
            </w:r>
          </w:p>
          <w:p w:rsidR="00445ACF" w:rsidRPr="00B9250D" w:rsidRDefault="00445ACF" w:rsidP="00445ACF">
            <w:pPr>
              <w:pStyle w:val="a7"/>
              <w:shd w:val="clear" w:color="auto" w:fill="FFFFFF"/>
              <w:spacing w:before="0" w:after="0"/>
              <w:textAlignment w:val="baseline"/>
              <w:rPr>
                <w:color w:val="000000" w:themeColor="text1"/>
              </w:rPr>
            </w:pPr>
          </w:p>
        </w:tc>
      </w:tr>
      <w:tr w:rsidR="00445ACF" w:rsidRPr="00BB32B5" w:rsidTr="00BB32B5">
        <w:tc>
          <w:tcPr>
            <w:tcW w:w="567" w:type="dxa"/>
          </w:tcPr>
          <w:p w:rsidR="00445ACF" w:rsidRPr="00BB32B5" w:rsidRDefault="007670D2" w:rsidP="00445ACF">
            <w:pPr>
              <w:rPr>
                <w:rFonts w:ascii="Times New Roman" w:hAnsi="Times New Roman" w:cs="Times New Roman"/>
                <w:sz w:val="24"/>
                <w:szCs w:val="24"/>
              </w:rPr>
            </w:pPr>
            <w:r>
              <w:rPr>
                <w:rFonts w:ascii="Times New Roman" w:hAnsi="Times New Roman" w:cs="Times New Roman"/>
                <w:sz w:val="24"/>
                <w:szCs w:val="24"/>
              </w:rPr>
              <w:t>4</w:t>
            </w:r>
          </w:p>
        </w:tc>
        <w:tc>
          <w:tcPr>
            <w:tcW w:w="2694" w:type="dxa"/>
          </w:tcPr>
          <w:p w:rsidR="00445ACF" w:rsidRDefault="00445ACF" w:rsidP="00445ACF">
            <w:pPr>
              <w:pStyle w:val="3"/>
              <w:shd w:val="clear" w:color="auto" w:fill="FFFFFF"/>
              <w:spacing w:before="0" w:beforeAutospacing="0" w:after="0" w:afterAutospacing="0"/>
              <w:jc w:val="both"/>
              <w:outlineLvl w:val="2"/>
              <w:rPr>
                <w:b w:val="0"/>
                <w:bCs w:val="0"/>
                <w:sz w:val="24"/>
                <w:szCs w:val="24"/>
              </w:rPr>
            </w:pPr>
            <w:r w:rsidRPr="00445ACF">
              <w:rPr>
                <w:b w:val="0"/>
                <w:bCs w:val="0"/>
                <w:sz w:val="24"/>
                <w:szCs w:val="24"/>
              </w:rPr>
              <w:t>Набор карт "Зонтики. Метафора совладания со сложными жизненными ситуациями."Метафорические карты</w:t>
            </w:r>
          </w:p>
          <w:p w:rsidR="00445ACF" w:rsidRPr="00445ACF" w:rsidRDefault="00445ACF" w:rsidP="00445ACF">
            <w:pPr>
              <w:pStyle w:val="3"/>
              <w:shd w:val="clear" w:color="auto" w:fill="FFFFFF"/>
              <w:spacing w:before="0" w:beforeAutospacing="0" w:after="0" w:afterAutospacing="0"/>
              <w:jc w:val="center"/>
              <w:outlineLvl w:val="2"/>
              <w:rPr>
                <w:b w:val="0"/>
                <w:bCs w:val="0"/>
                <w:sz w:val="24"/>
                <w:szCs w:val="24"/>
              </w:rPr>
            </w:pPr>
            <w:r>
              <w:rPr>
                <w:noProof/>
              </w:rPr>
              <w:drawing>
                <wp:inline distT="0" distB="0" distL="0" distR="0" wp14:anchorId="549554CA" wp14:editId="7FE2A29E">
                  <wp:extent cx="581139" cy="647244"/>
                  <wp:effectExtent l="0" t="0" r="0" b="0"/>
                  <wp:docPr id="4" name="Рисунок 4" descr="Набор карт&quot;Зонтики. Метафора совладания со сложными жизненными ситуациями.&quot;Метафорические карты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Набор карт&quot;Зонтики. Метафора совладания со сложными жизненными ситуациями.&quot;Метафорические карты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594268" cy="661866"/>
                          </a:xfrm>
                          <a:prstGeom prst="rect">
                            <a:avLst/>
                          </a:prstGeom>
                          <a:noFill/>
                          <a:ln>
                            <a:noFill/>
                          </a:ln>
                        </pic:spPr>
                      </pic:pic>
                    </a:graphicData>
                  </a:graphic>
                </wp:inline>
              </w:drawing>
            </w:r>
          </w:p>
        </w:tc>
        <w:tc>
          <w:tcPr>
            <w:tcW w:w="992" w:type="dxa"/>
          </w:tcPr>
          <w:p w:rsidR="00445ACF" w:rsidRPr="00BB32B5" w:rsidRDefault="00445ACF" w:rsidP="00445ACF">
            <w:pPr>
              <w:rPr>
                <w:rFonts w:ascii="Times New Roman" w:hAnsi="Times New Roman" w:cs="Times New Roman"/>
                <w:sz w:val="24"/>
                <w:szCs w:val="24"/>
              </w:rPr>
            </w:pPr>
            <w:r>
              <w:rPr>
                <w:rFonts w:ascii="Times New Roman" w:hAnsi="Times New Roman" w:cs="Times New Roman"/>
                <w:sz w:val="24"/>
                <w:szCs w:val="24"/>
              </w:rPr>
              <w:t xml:space="preserve">1 </w:t>
            </w:r>
            <w:r w:rsidRPr="00BB32B5">
              <w:rPr>
                <w:rFonts w:ascii="Times New Roman" w:hAnsi="Times New Roman" w:cs="Times New Roman"/>
                <w:sz w:val="24"/>
                <w:szCs w:val="24"/>
              </w:rPr>
              <w:t>шт</w:t>
            </w:r>
            <w:r>
              <w:rPr>
                <w:rFonts w:ascii="Times New Roman" w:hAnsi="Times New Roman" w:cs="Times New Roman"/>
                <w:sz w:val="24"/>
                <w:szCs w:val="24"/>
              </w:rPr>
              <w:t>.</w:t>
            </w:r>
          </w:p>
        </w:tc>
        <w:tc>
          <w:tcPr>
            <w:tcW w:w="1559" w:type="dxa"/>
          </w:tcPr>
          <w:p w:rsidR="00445ACF" w:rsidRDefault="00445ACF" w:rsidP="00445ACF">
            <w:pPr>
              <w:jc w:val="both"/>
              <w:rPr>
                <w:rFonts w:ascii="Times New Roman" w:hAnsi="Times New Roman" w:cs="Times New Roman"/>
                <w:sz w:val="24"/>
                <w:szCs w:val="24"/>
              </w:rPr>
            </w:pPr>
            <w:r>
              <w:rPr>
                <w:rFonts w:ascii="Times New Roman" w:hAnsi="Times New Roman" w:cs="Times New Roman"/>
                <w:sz w:val="24"/>
                <w:szCs w:val="24"/>
              </w:rPr>
              <w:t>2600,00*1=</w:t>
            </w:r>
            <w:r w:rsidR="000116AE">
              <w:rPr>
                <w:rFonts w:ascii="Times New Roman" w:hAnsi="Times New Roman" w:cs="Times New Roman"/>
                <w:sz w:val="24"/>
                <w:szCs w:val="24"/>
              </w:rPr>
              <w:t xml:space="preserve"> </w:t>
            </w:r>
            <w:r>
              <w:rPr>
                <w:rFonts w:ascii="Times New Roman" w:hAnsi="Times New Roman" w:cs="Times New Roman"/>
                <w:sz w:val="24"/>
                <w:szCs w:val="24"/>
              </w:rPr>
              <w:t>2600,00</w:t>
            </w:r>
          </w:p>
        </w:tc>
        <w:tc>
          <w:tcPr>
            <w:tcW w:w="5103" w:type="dxa"/>
          </w:tcPr>
          <w:p w:rsidR="00445ACF" w:rsidRDefault="00445ACF" w:rsidP="00445ACF">
            <w:pPr>
              <w:pStyle w:val="a7"/>
              <w:shd w:val="clear" w:color="auto" w:fill="FFFFFF"/>
              <w:spacing w:before="0" w:after="0"/>
              <w:textAlignment w:val="baseline"/>
              <w:rPr>
                <w:color w:val="000000" w:themeColor="text1"/>
              </w:rPr>
            </w:pPr>
            <w:r>
              <w:rPr>
                <w:color w:val="000000" w:themeColor="text1"/>
              </w:rPr>
              <w:t>ООО "Омский Учколлектор"</w:t>
            </w:r>
          </w:p>
          <w:p w:rsidR="00445ACF" w:rsidRDefault="00445ACF" w:rsidP="00445ACF">
            <w:pPr>
              <w:pStyle w:val="a7"/>
              <w:shd w:val="clear" w:color="auto" w:fill="FFFFFF"/>
              <w:spacing w:before="0" w:after="0"/>
              <w:textAlignment w:val="baseline"/>
              <w:rPr>
                <w:color w:val="000000" w:themeColor="text1"/>
              </w:rPr>
            </w:pPr>
            <w:r>
              <w:rPr>
                <w:color w:val="000000" w:themeColor="text1"/>
              </w:rPr>
              <w:t>Адрес: г. Омск, ул. Проспект Культуры, 2</w:t>
            </w:r>
          </w:p>
          <w:p w:rsidR="00445ACF" w:rsidRDefault="00445ACF" w:rsidP="00445ACF">
            <w:pPr>
              <w:rPr>
                <w:rStyle w:val="wmi-callto"/>
                <w:color w:val="000000"/>
                <w:sz w:val="20"/>
                <w:szCs w:val="20"/>
                <w:bdr w:val="none" w:sz="0" w:space="0" w:color="auto" w:frame="1"/>
              </w:rPr>
            </w:pPr>
            <w:r w:rsidRPr="00B9250D">
              <w:rPr>
                <w:rStyle w:val="a8"/>
                <w:rFonts w:ascii="Times New Roman" w:hAnsi="Times New Roman" w:cs="Times New Roman"/>
                <w:color w:val="000000" w:themeColor="text1"/>
                <w:sz w:val="24"/>
                <w:szCs w:val="24"/>
                <w:bdr w:val="none" w:sz="0" w:space="0" w:color="auto" w:frame="1"/>
              </w:rPr>
              <w:t>Тел.</w:t>
            </w:r>
            <w:r w:rsidRPr="00B9250D">
              <w:rPr>
                <w:rFonts w:ascii="Times New Roman" w:hAnsi="Times New Roman" w:cs="Times New Roman"/>
                <w:color w:val="000000" w:themeColor="text1"/>
                <w:sz w:val="24"/>
                <w:szCs w:val="24"/>
                <w:bdr w:val="none" w:sz="0" w:space="0" w:color="auto" w:frame="1"/>
              </w:rPr>
              <w:t> </w:t>
            </w:r>
            <w:r>
              <w:rPr>
                <w:rStyle w:val="wmi-callto"/>
                <w:rFonts w:ascii="Times New Roman" w:hAnsi="Times New Roman" w:cs="Times New Roman"/>
                <w:color w:val="000000" w:themeColor="text1"/>
                <w:sz w:val="24"/>
                <w:szCs w:val="24"/>
                <w:bdr w:val="none" w:sz="0" w:space="0" w:color="auto" w:frame="1"/>
              </w:rPr>
              <w:t>8-3812-90-09-82</w:t>
            </w:r>
          </w:p>
          <w:p w:rsidR="00445ACF" w:rsidRPr="00B9250D" w:rsidRDefault="00445ACF" w:rsidP="00445ACF">
            <w:pPr>
              <w:pStyle w:val="a7"/>
              <w:shd w:val="clear" w:color="auto" w:fill="FFFFFF"/>
              <w:spacing w:before="0" w:after="0"/>
              <w:textAlignment w:val="baseline"/>
              <w:rPr>
                <w:color w:val="000000" w:themeColor="text1"/>
              </w:rPr>
            </w:pPr>
          </w:p>
        </w:tc>
      </w:tr>
      <w:tr w:rsidR="00445ACF" w:rsidRPr="00BB32B5" w:rsidTr="00BB32B5">
        <w:tc>
          <w:tcPr>
            <w:tcW w:w="567" w:type="dxa"/>
          </w:tcPr>
          <w:p w:rsidR="00445ACF" w:rsidRPr="00BB32B5" w:rsidRDefault="007670D2" w:rsidP="00445ACF">
            <w:pPr>
              <w:rPr>
                <w:rFonts w:ascii="Times New Roman" w:hAnsi="Times New Roman" w:cs="Times New Roman"/>
                <w:sz w:val="24"/>
                <w:szCs w:val="24"/>
              </w:rPr>
            </w:pPr>
            <w:r>
              <w:rPr>
                <w:rFonts w:ascii="Times New Roman" w:hAnsi="Times New Roman" w:cs="Times New Roman"/>
                <w:sz w:val="24"/>
                <w:szCs w:val="24"/>
              </w:rPr>
              <w:t>5</w:t>
            </w:r>
          </w:p>
        </w:tc>
        <w:tc>
          <w:tcPr>
            <w:tcW w:w="2694" w:type="dxa"/>
          </w:tcPr>
          <w:p w:rsidR="00445ACF" w:rsidRDefault="00445ACF" w:rsidP="00445ACF">
            <w:pPr>
              <w:jc w:val="both"/>
              <w:rPr>
                <w:rFonts w:ascii="Times New Roman" w:hAnsi="Times New Roman" w:cs="Times New Roman"/>
                <w:sz w:val="24"/>
                <w:szCs w:val="24"/>
              </w:rPr>
            </w:pPr>
            <w:r w:rsidRPr="00445ACF">
              <w:rPr>
                <w:rFonts w:ascii="Times New Roman" w:hAnsi="Times New Roman" w:cs="Times New Roman"/>
                <w:sz w:val="24"/>
                <w:szCs w:val="24"/>
              </w:rPr>
              <w:t>Набор карт "Кнуты и пряники". Метафора жестокости в отношениях. Метафорические карты</w:t>
            </w:r>
          </w:p>
          <w:p w:rsidR="00445ACF" w:rsidRPr="00445ACF" w:rsidRDefault="00445ACF" w:rsidP="00445ACF">
            <w:pPr>
              <w:jc w:val="center"/>
              <w:rPr>
                <w:rFonts w:ascii="Times New Roman" w:hAnsi="Times New Roman" w:cs="Times New Roman"/>
                <w:sz w:val="24"/>
                <w:szCs w:val="24"/>
              </w:rPr>
            </w:pPr>
            <w:r>
              <w:rPr>
                <w:noProof/>
              </w:rPr>
              <w:drawing>
                <wp:inline distT="0" distB="0" distL="0" distR="0" wp14:anchorId="3C70B9AD" wp14:editId="4B8FEEA6">
                  <wp:extent cx="441861" cy="492121"/>
                  <wp:effectExtent l="0" t="0" r="0" b="0"/>
                  <wp:docPr id="6" name="Рисунок 6" descr="Набор карт&quot;Кнуты и пряники&quot;. Метафора жестокости в отношениях. Метафорические карт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Набор карт&quot;Кнуты и пряники&quot;. Метафора жестокости в отношениях. Метафорические карты"/>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0800000" flipH="1" flipV="1">
                            <a:off x="0" y="0"/>
                            <a:ext cx="469897" cy="523346"/>
                          </a:xfrm>
                          <a:prstGeom prst="rect">
                            <a:avLst/>
                          </a:prstGeom>
                          <a:noFill/>
                          <a:ln>
                            <a:noFill/>
                          </a:ln>
                        </pic:spPr>
                      </pic:pic>
                    </a:graphicData>
                  </a:graphic>
                </wp:inline>
              </w:drawing>
            </w:r>
          </w:p>
        </w:tc>
        <w:tc>
          <w:tcPr>
            <w:tcW w:w="992" w:type="dxa"/>
          </w:tcPr>
          <w:p w:rsidR="00445ACF" w:rsidRPr="00BB32B5" w:rsidRDefault="00445ACF" w:rsidP="00445ACF">
            <w:pPr>
              <w:rPr>
                <w:rFonts w:ascii="Times New Roman" w:hAnsi="Times New Roman" w:cs="Times New Roman"/>
                <w:sz w:val="24"/>
                <w:szCs w:val="24"/>
              </w:rPr>
            </w:pPr>
            <w:r>
              <w:rPr>
                <w:rFonts w:ascii="Times New Roman" w:hAnsi="Times New Roman" w:cs="Times New Roman"/>
                <w:sz w:val="24"/>
                <w:szCs w:val="24"/>
              </w:rPr>
              <w:t xml:space="preserve">1 </w:t>
            </w:r>
            <w:r w:rsidRPr="00BB32B5">
              <w:rPr>
                <w:rFonts w:ascii="Times New Roman" w:hAnsi="Times New Roman" w:cs="Times New Roman"/>
                <w:sz w:val="24"/>
                <w:szCs w:val="24"/>
              </w:rPr>
              <w:t>шт</w:t>
            </w:r>
            <w:r>
              <w:rPr>
                <w:rFonts w:ascii="Times New Roman" w:hAnsi="Times New Roman" w:cs="Times New Roman"/>
                <w:sz w:val="24"/>
                <w:szCs w:val="24"/>
              </w:rPr>
              <w:t>.</w:t>
            </w:r>
          </w:p>
        </w:tc>
        <w:tc>
          <w:tcPr>
            <w:tcW w:w="1559" w:type="dxa"/>
          </w:tcPr>
          <w:p w:rsidR="00445ACF" w:rsidRDefault="00445ACF" w:rsidP="00445ACF">
            <w:pPr>
              <w:jc w:val="both"/>
              <w:rPr>
                <w:rFonts w:ascii="Times New Roman" w:hAnsi="Times New Roman" w:cs="Times New Roman"/>
                <w:sz w:val="24"/>
                <w:szCs w:val="24"/>
              </w:rPr>
            </w:pPr>
            <w:r>
              <w:rPr>
                <w:rFonts w:ascii="Times New Roman" w:hAnsi="Times New Roman" w:cs="Times New Roman"/>
                <w:sz w:val="24"/>
                <w:szCs w:val="24"/>
              </w:rPr>
              <w:t>2000,00*1=</w:t>
            </w:r>
            <w:r w:rsidR="000116AE">
              <w:rPr>
                <w:rFonts w:ascii="Times New Roman" w:hAnsi="Times New Roman" w:cs="Times New Roman"/>
                <w:sz w:val="24"/>
                <w:szCs w:val="24"/>
              </w:rPr>
              <w:t xml:space="preserve"> </w:t>
            </w:r>
            <w:r>
              <w:rPr>
                <w:rFonts w:ascii="Times New Roman" w:hAnsi="Times New Roman" w:cs="Times New Roman"/>
                <w:sz w:val="24"/>
                <w:szCs w:val="24"/>
              </w:rPr>
              <w:t>2000,00</w:t>
            </w:r>
          </w:p>
        </w:tc>
        <w:tc>
          <w:tcPr>
            <w:tcW w:w="5103" w:type="dxa"/>
          </w:tcPr>
          <w:p w:rsidR="00445ACF" w:rsidRDefault="00445ACF" w:rsidP="00445ACF">
            <w:pPr>
              <w:pStyle w:val="a7"/>
              <w:shd w:val="clear" w:color="auto" w:fill="FFFFFF"/>
              <w:spacing w:before="0" w:after="0"/>
              <w:textAlignment w:val="baseline"/>
              <w:rPr>
                <w:color w:val="000000" w:themeColor="text1"/>
              </w:rPr>
            </w:pPr>
            <w:r>
              <w:rPr>
                <w:color w:val="000000" w:themeColor="text1"/>
              </w:rPr>
              <w:t>ООО "Омский Учколлектор"</w:t>
            </w:r>
          </w:p>
          <w:p w:rsidR="00445ACF" w:rsidRDefault="00445ACF" w:rsidP="00445ACF">
            <w:pPr>
              <w:pStyle w:val="a7"/>
              <w:shd w:val="clear" w:color="auto" w:fill="FFFFFF"/>
              <w:spacing w:before="0" w:after="0"/>
              <w:textAlignment w:val="baseline"/>
              <w:rPr>
                <w:color w:val="000000" w:themeColor="text1"/>
              </w:rPr>
            </w:pPr>
            <w:r>
              <w:rPr>
                <w:color w:val="000000" w:themeColor="text1"/>
              </w:rPr>
              <w:t>Адрес: г. Омск, ул. Проспект Культуры, 2</w:t>
            </w:r>
          </w:p>
          <w:p w:rsidR="00445ACF" w:rsidRDefault="00445ACF" w:rsidP="00445ACF">
            <w:pPr>
              <w:rPr>
                <w:rStyle w:val="wmi-callto"/>
                <w:color w:val="000000"/>
                <w:sz w:val="20"/>
                <w:szCs w:val="20"/>
                <w:bdr w:val="none" w:sz="0" w:space="0" w:color="auto" w:frame="1"/>
              </w:rPr>
            </w:pPr>
            <w:r w:rsidRPr="00B9250D">
              <w:rPr>
                <w:rStyle w:val="a8"/>
                <w:rFonts w:ascii="Times New Roman" w:hAnsi="Times New Roman" w:cs="Times New Roman"/>
                <w:color w:val="000000" w:themeColor="text1"/>
                <w:sz w:val="24"/>
                <w:szCs w:val="24"/>
                <w:bdr w:val="none" w:sz="0" w:space="0" w:color="auto" w:frame="1"/>
              </w:rPr>
              <w:t>Тел.</w:t>
            </w:r>
            <w:r w:rsidRPr="00B9250D">
              <w:rPr>
                <w:rFonts w:ascii="Times New Roman" w:hAnsi="Times New Roman" w:cs="Times New Roman"/>
                <w:color w:val="000000" w:themeColor="text1"/>
                <w:sz w:val="24"/>
                <w:szCs w:val="24"/>
                <w:bdr w:val="none" w:sz="0" w:space="0" w:color="auto" w:frame="1"/>
              </w:rPr>
              <w:t> </w:t>
            </w:r>
            <w:r>
              <w:rPr>
                <w:rStyle w:val="wmi-callto"/>
                <w:rFonts w:ascii="Times New Roman" w:hAnsi="Times New Roman" w:cs="Times New Roman"/>
                <w:color w:val="000000" w:themeColor="text1"/>
                <w:sz w:val="24"/>
                <w:szCs w:val="24"/>
                <w:bdr w:val="none" w:sz="0" w:space="0" w:color="auto" w:frame="1"/>
              </w:rPr>
              <w:t>8-3812-90-09-82</w:t>
            </w:r>
          </w:p>
          <w:p w:rsidR="00445ACF" w:rsidRPr="00B9250D" w:rsidRDefault="00445ACF" w:rsidP="00445ACF">
            <w:pPr>
              <w:pStyle w:val="a7"/>
              <w:shd w:val="clear" w:color="auto" w:fill="FFFFFF"/>
              <w:spacing w:before="0" w:after="0"/>
              <w:textAlignment w:val="baseline"/>
              <w:rPr>
                <w:color w:val="000000" w:themeColor="text1"/>
              </w:rPr>
            </w:pPr>
          </w:p>
        </w:tc>
      </w:tr>
      <w:tr w:rsidR="00445ACF" w:rsidRPr="00BB32B5" w:rsidTr="00BB32B5">
        <w:tc>
          <w:tcPr>
            <w:tcW w:w="567" w:type="dxa"/>
          </w:tcPr>
          <w:p w:rsidR="00445ACF" w:rsidRPr="00BB32B5" w:rsidRDefault="007670D2" w:rsidP="00445ACF">
            <w:pPr>
              <w:rPr>
                <w:rFonts w:ascii="Times New Roman" w:hAnsi="Times New Roman" w:cs="Times New Roman"/>
                <w:sz w:val="24"/>
                <w:szCs w:val="24"/>
              </w:rPr>
            </w:pPr>
            <w:r>
              <w:rPr>
                <w:rFonts w:ascii="Times New Roman" w:hAnsi="Times New Roman" w:cs="Times New Roman"/>
                <w:sz w:val="24"/>
                <w:szCs w:val="24"/>
              </w:rPr>
              <w:t>6</w:t>
            </w:r>
          </w:p>
        </w:tc>
        <w:tc>
          <w:tcPr>
            <w:tcW w:w="2694" w:type="dxa"/>
          </w:tcPr>
          <w:p w:rsidR="00445ACF" w:rsidRDefault="00445ACF" w:rsidP="00445ACF">
            <w:pPr>
              <w:jc w:val="both"/>
              <w:rPr>
                <w:rFonts w:ascii="Times New Roman" w:hAnsi="Times New Roman" w:cs="Times New Roman"/>
                <w:sz w:val="24"/>
                <w:szCs w:val="24"/>
              </w:rPr>
            </w:pPr>
            <w:r w:rsidRPr="00276F31">
              <w:rPr>
                <w:rFonts w:ascii="Times New Roman" w:hAnsi="Times New Roman" w:cs="Times New Roman"/>
                <w:sz w:val="24"/>
                <w:szCs w:val="24"/>
              </w:rPr>
              <w:t>Набор карт</w:t>
            </w:r>
            <w:r>
              <w:rPr>
                <w:rFonts w:ascii="Times New Roman" w:hAnsi="Times New Roman" w:cs="Times New Roman"/>
                <w:sz w:val="24"/>
                <w:szCs w:val="24"/>
              </w:rPr>
              <w:t xml:space="preserve"> </w:t>
            </w:r>
            <w:r w:rsidRPr="00276F31">
              <w:rPr>
                <w:rFonts w:ascii="Times New Roman" w:hAnsi="Times New Roman" w:cs="Times New Roman"/>
                <w:sz w:val="24"/>
                <w:szCs w:val="24"/>
              </w:rPr>
              <w:t>"Роботы. Метафорические карты для работы с детьми, подростками и родителями"</w:t>
            </w:r>
          </w:p>
          <w:p w:rsidR="00445ACF" w:rsidRPr="00D23111" w:rsidRDefault="00445ACF" w:rsidP="00445ACF">
            <w:pPr>
              <w:jc w:val="center"/>
              <w:rPr>
                <w:rFonts w:ascii="Times New Roman" w:hAnsi="Times New Roman" w:cs="Times New Roman"/>
                <w:sz w:val="24"/>
                <w:szCs w:val="24"/>
              </w:rPr>
            </w:pPr>
            <w:r>
              <w:rPr>
                <w:noProof/>
              </w:rPr>
              <w:drawing>
                <wp:inline distT="0" distB="0" distL="0" distR="0" wp14:anchorId="361839D9" wp14:editId="5A6FFE51">
                  <wp:extent cx="522359" cy="607668"/>
                  <wp:effectExtent l="0" t="0" r="0" b="0"/>
                  <wp:docPr id="7" name="Рисунок 7" descr="Набор карт&quot;Роботы. Метафорические карты для работы с детьми, подростками и родителям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Набор карт&quot;Роботы. Метафорические карты для работы с детьми, подростками и родителями&quo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1010" cy="629365"/>
                          </a:xfrm>
                          <a:prstGeom prst="rect">
                            <a:avLst/>
                          </a:prstGeom>
                          <a:noFill/>
                          <a:ln>
                            <a:noFill/>
                          </a:ln>
                        </pic:spPr>
                      </pic:pic>
                    </a:graphicData>
                  </a:graphic>
                </wp:inline>
              </w:drawing>
            </w:r>
          </w:p>
        </w:tc>
        <w:tc>
          <w:tcPr>
            <w:tcW w:w="992" w:type="dxa"/>
          </w:tcPr>
          <w:p w:rsidR="00445ACF" w:rsidRPr="00BB32B5" w:rsidRDefault="00445ACF" w:rsidP="00445ACF">
            <w:pPr>
              <w:rPr>
                <w:rFonts w:ascii="Times New Roman" w:hAnsi="Times New Roman" w:cs="Times New Roman"/>
                <w:sz w:val="24"/>
                <w:szCs w:val="24"/>
              </w:rPr>
            </w:pPr>
            <w:r>
              <w:rPr>
                <w:rFonts w:ascii="Times New Roman" w:hAnsi="Times New Roman" w:cs="Times New Roman"/>
                <w:sz w:val="24"/>
                <w:szCs w:val="24"/>
              </w:rPr>
              <w:t xml:space="preserve">1 </w:t>
            </w:r>
            <w:r w:rsidRPr="00BB32B5">
              <w:rPr>
                <w:rFonts w:ascii="Times New Roman" w:hAnsi="Times New Roman" w:cs="Times New Roman"/>
                <w:sz w:val="24"/>
                <w:szCs w:val="24"/>
              </w:rPr>
              <w:t>шт</w:t>
            </w:r>
            <w:r>
              <w:rPr>
                <w:rFonts w:ascii="Times New Roman" w:hAnsi="Times New Roman" w:cs="Times New Roman"/>
                <w:sz w:val="24"/>
                <w:szCs w:val="24"/>
              </w:rPr>
              <w:t>.</w:t>
            </w:r>
          </w:p>
        </w:tc>
        <w:tc>
          <w:tcPr>
            <w:tcW w:w="1559" w:type="dxa"/>
          </w:tcPr>
          <w:p w:rsidR="00445ACF" w:rsidRDefault="00445ACF" w:rsidP="00445ACF">
            <w:pPr>
              <w:jc w:val="both"/>
              <w:rPr>
                <w:rFonts w:ascii="Times New Roman" w:hAnsi="Times New Roman" w:cs="Times New Roman"/>
                <w:sz w:val="24"/>
                <w:szCs w:val="24"/>
              </w:rPr>
            </w:pPr>
            <w:r>
              <w:rPr>
                <w:rFonts w:ascii="Times New Roman" w:hAnsi="Times New Roman" w:cs="Times New Roman"/>
                <w:sz w:val="24"/>
                <w:szCs w:val="24"/>
              </w:rPr>
              <w:t>2120,00 * 1 =2120,00</w:t>
            </w:r>
          </w:p>
        </w:tc>
        <w:tc>
          <w:tcPr>
            <w:tcW w:w="5103" w:type="dxa"/>
          </w:tcPr>
          <w:p w:rsidR="00445ACF" w:rsidRDefault="00445ACF" w:rsidP="00445ACF">
            <w:pPr>
              <w:pStyle w:val="a7"/>
              <w:shd w:val="clear" w:color="auto" w:fill="FFFFFF"/>
              <w:spacing w:before="0" w:after="0"/>
              <w:textAlignment w:val="baseline"/>
              <w:rPr>
                <w:color w:val="000000" w:themeColor="text1"/>
              </w:rPr>
            </w:pPr>
            <w:r>
              <w:rPr>
                <w:color w:val="000000" w:themeColor="text1"/>
              </w:rPr>
              <w:t>ООО "Омский Учколлектор"</w:t>
            </w:r>
          </w:p>
          <w:p w:rsidR="00445ACF" w:rsidRDefault="00445ACF" w:rsidP="00445ACF">
            <w:pPr>
              <w:pStyle w:val="a7"/>
              <w:shd w:val="clear" w:color="auto" w:fill="FFFFFF"/>
              <w:spacing w:before="0" w:after="0"/>
              <w:textAlignment w:val="baseline"/>
              <w:rPr>
                <w:color w:val="000000" w:themeColor="text1"/>
              </w:rPr>
            </w:pPr>
            <w:r>
              <w:rPr>
                <w:color w:val="000000" w:themeColor="text1"/>
              </w:rPr>
              <w:t>Адрес: г. Омск, ул. Проспект Культуры, 2</w:t>
            </w:r>
          </w:p>
          <w:p w:rsidR="00445ACF" w:rsidRDefault="00445ACF" w:rsidP="00445ACF">
            <w:pPr>
              <w:rPr>
                <w:rStyle w:val="wmi-callto"/>
                <w:color w:val="000000"/>
                <w:sz w:val="20"/>
                <w:szCs w:val="20"/>
                <w:bdr w:val="none" w:sz="0" w:space="0" w:color="auto" w:frame="1"/>
              </w:rPr>
            </w:pPr>
            <w:r w:rsidRPr="00B9250D">
              <w:rPr>
                <w:rStyle w:val="a8"/>
                <w:rFonts w:ascii="Times New Roman" w:hAnsi="Times New Roman" w:cs="Times New Roman"/>
                <w:color w:val="000000" w:themeColor="text1"/>
                <w:sz w:val="24"/>
                <w:szCs w:val="24"/>
                <w:bdr w:val="none" w:sz="0" w:space="0" w:color="auto" w:frame="1"/>
              </w:rPr>
              <w:t>Тел.</w:t>
            </w:r>
            <w:r w:rsidRPr="00B9250D">
              <w:rPr>
                <w:rFonts w:ascii="Times New Roman" w:hAnsi="Times New Roman" w:cs="Times New Roman"/>
                <w:color w:val="000000" w:themeColor="text1"/>
                <w:sz w:val="24"/>
                <w:szCs w:val="24"/>
                <w:bdr w:val="none" w:sz="0" w:space="0" w:color="auto" w:frame="1"/>
              </w:rPr>
              <w:t> </w:t>
            </w:r>
            <w:r>
              <w:rPr>
                <w:rStyle w:val="wmi-callto"/>
                <w:rFonts w:ascii="Times New Roman" w:hAnsi="Times New Roman" w:cs="Times New Roman"/>
                <w:color w:val="000000" w:themeColor="text1"/>
                <w:sz w:val="24"/>
                <w:szCs w:val="24"/>
                <w:bdr w:val="none" w:sz="0" w:space="0" w:color="auto" w:frame="1"/>
              </w:rPr>
              <w:t>8-3812-90-09-82</w:t>
            </w:r>
          </w:p>
          <w:p w:rsidR="00445ACF" w:rsidRPr="00B9250D" w:rsidRDefault="00445ACF" w:rsidP="00445ACF">
            <w:pPr>
              <w:pStyle w:val="a7"/>
              <w:shd w:val="clear" w:color="auto" w:fill="FFFFFF"/>
              <w:spacing w:before="0" w:after="0"/>
              <w:textAlignment w:val="baseline"/>
              <w:rPr>
                <w:color w:val="000000" w:themeColor="text1"/>
              </w:rPr>
            </w:pPr>
          </w:p>
        </w:tc>
      </w:tr>
      <w:tr w:rsidR="00784C40" w:rsidRPr="00BB32B5" w:rsidTr="00BB32B5">
        <w:tc>
          <w:tcPr>
            <w:tcW w:w="567" w:type="dxa"/>
          </w:tcPr>
          <w:p w:rsidR="00784C40" w:rsidRPr="00BB32B5" w:rsidRDefault="007670D2" w:rsidP="00784C40">
            <w:pPr>
              <w:rPr>
                <w:rFonts w:ascii="Times New Roman" w:hAnsi="Times New Roman" w:cs="Times New Roman"/>
                <w:sz w:val="24"/>
                <w:szCs w:val="24"/>
              </w:rPr>
            </w:pPr>
            <w:r>
              <w:rPr>
                <w:rFonts w:ascii="Times New Roman" w:hAnsi="Times New Roman" w:cs="Times New Roman"/>
                <w:sz w:val="24"/>
                <w:szCs w:val="24"/>
              </w:rPr>
              <w:t>7</w:t>
            </w:r>
          </w:p>
        </w:tc>
        <w:tc>
          <w:tcPr>
            <w:tcW w:w="2694" w:type="dxa"/>
          </w:tcPr>
          <w:p w:rsidR="00784C40" w:rsidRDefault="00784C40" w:rsidP="00784C40">
            <w:pPr>
              <w:jc w:val="both"/>
              <w:rPr>
                <w:rFonts w:ascii="Times New Roman" w:hAnsi="Times New Roman" w:cs="Times New Roman"/>
                <w:sz w:val="24"/>
                <w:szCs w:val="24"/>
              </w:rPr>
            </w:pPr>
            <w:r w:rsidRPr="006F4081">
              <w:rPr>
                <w:rFonts w:ascii="Times New Roman" w:hAnsi="Times New Roman" w:cs="Times New Roman"/>
                <w:sz w:val="24"/>
                <w:szCs w:val="24"/>
              </w:rPr>
              <w:t>Настольная психологическая игра «Лучшее в тебе»</w:t>
            </w:r>
          </w:p>
          <w:p w:rsidR="00784C40" w:rsidRPr="00D23111" w:rsidRDefault="00784C40" w:rsidP="00784C40">
            <w:pPr>
              <w:jc w:val="center"/>
              <w:rPr>
                <w:rFonts w:ascii="Times New Roman" w:hAnsi="Times New Roman" w:cs="Times New Roman"/>
                <w:sz w:val="24"/>
                <w:szCs w:val="24"/>
              </w:rPr>
            </w:pPr>
            <w:r>
              <w:rPr>
                <w:noProof/>
              </w:rPr>
              <w:drawing>
                <wp:inline distT="0" distB="0" distL="0" distR="0" wp14:anchorId="79566048" wp14:editId="01B8A531">
                  <wp:extent cx="685800" cy="685800"/>
                  <wp:effectExtent l="0" t="0" r="0" b="0"/>
                  <wp:docPr id="8" name="Рисунок 8" descr="Психологическая игра &quot;Лучшее в тебе&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сихологическая игра &quot;Лучшее в тебе&quo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10800000" flipV="1">
                            <a:off x="0" y="0"/>
                            <a:ext cx="685800" cy="685800"/>
                          </a:xfrm>
                          <a:prstGeom prst="rect">
                            <a:avLst/>
                          </a:prstGeom>
                          <a:noFill/>
                          <a:ln>
                            <a:noFill/>
                          </a:ln>
                        </pic:spPr>
                      </pic:pic>
                    </a:graphicData>
                  </a:graphic>
                </wp:inline>
              </w:drawing>
            </w:r>
          </w:p>
        </w:tc>
        <w:tc>
          <w:tcPr>
            <w:tcW w:w="992" w:type="dxa"/>
          </w:tcPr>
          <w:p w:rsidR="00784C40" w:rsidRPr="00BB32B5" w:rsidRDefault="00784C40" w:rsidP="00784C40">
            <w:pPr>
              <w:rPr>
                <w:rFonts w:ascii="Times New Roman" w:hAnsi="Times New Roman" w:cs="Times New Roman"/>
                <w:sz w:val="24"/>
                <w:szCs w:val="24"/>
              </w:rPr>
            </w:pPr>
            <w:r>
              <w:rPr>
                <w:rFonts w:ascii="Times New Roman" w:hAnsi="Times New Roman" w:cs="Times New Roman"/>
                <w:sz w:val="24"/>
                <w:szCs w:val="24"/>
              </w:rPr>
              <w:t xml:space="preserve">1 </w:t>
            </w:r>
            <w:r w:rsidRPr="00BB32B5">
              <w:rPr>
                <w:rFonts w:ascii="Times New Roman" w:hAnsi="Times New Roman" w:cs="Times New Roman"/>
                <w:sz w:val="24"/>
                <w:szCs w:val="24"/>
              </w:rPr>
              <w:t>шт</w:t>
            </w:r>
            <w:r>
              <w:rPr>
                <w:rFonts w:ascii="Times New Roman" w:hAnsi="Times New Roman" w:cs="Times New Roman"/>
                <w:sz w:val="24"/>
                <w:szCs w:val="24"/>
              </w:rPr>
              <w:t>.</w:t>
            </w:r>
          </w:p>
        </w:tc>
        <w:tc>
          <w:tcPr>
            <w:tcW w:w="1559" w:type="dxa"/>
          </w:tcPr>
          <w:p w:rsidR="00784C40" w:rsidRDefault="00784C40" w:rsidP="00784C40">
            <w:pPr>
              <w:jc w:val="both"/>
              <w:rPr>
                <w:rFonts w:ascii="Times New Roman" w:hAnsi="Times New Roman" w:cs="Times New Roman"/>
                <w:sz w:val="24"/>
                <w:szCs w:val="24"/>
              </w:rPr>
            </w:pPr>
            <w:r>
              <w:rPr>
                <w:rFonts w:ascii="Times New Roman" w:hAnsi="Times New Roman" w:cs="Times New Roman"/>
                <w:sz w:val="24"/>
                <w:szCs w:val="24"/>
              </w:rPr>
              <w:t>2400,00*1=</w:t>
            </w:r>
            <w:r w:rsidR="000116AE">
              <w:rPr>
                <w:rFonts w:ascii="Times New Roman" w:hAnsi="Times New Roman" w:cs="Times New Roman"/>
                <w:sz w:val="24"/>
                <w:szCs w:val="24"/>
              </w:rPr>
              <w:t xml:space="preserve"> </w:t>
            </w:r>
            <w:r>
              <w:rPr>
                <w:rFonts w:ascii="Times New Roman" w:hAnsi="Times New Roman" w:cs="Times New Roman"/>
                <w:sz w:val="24"/>
                <w:szCs w:val="24"/>
              </w:rPr>
              <w:t>2400,00</w:t>
            </w:r>
          </w:p>
        </w:tc>
        <w:tc>
          <w:tcPr>
            <w:tcW w:w="5103" w:type="dxa"/>
          </w:tcPr>
          <w:p w:rsidR="00784C40" w:rsidRDefault="00784C40" w:rsidP="00784C40">
            <w:pPr>
              <w:pStyle w:val="a7"/>
              <w:shd w:val="clear" w:color="auto" w:fill="FFFFFF"/>
              <w:spacing w:before="0" w:after="0"/>
              <w:textAlignment w:val="baseline"/>
              <w:rPr>
                <w:color w:val="000000" w:themeColor="text1"/>
              </w:rPr>
            </w:pPr>
            <w:r>
              <w:rPr>
                <w:color w:val="000000" w:themeColor="text1"/>
              </w:rPr>
              <w:t>ООО "Омский Учколлектор"</w:t>
            </w:r>
          </w:p>
          <w:p w:rsidR="00784C40" w:rsidRDefault="00784C40" w:rsidP="00784C40">
            <w:pPr>
              <w:pStyle w:val="a7"/>
              <w:shd w:val="clear" w:color="auto" w:fill="FFFFFF"/>
              <w:spacing w:before="0" w:after="0"/>
              <w:textAlignment w:val="baseline"/>
              <w:rPr>
                <w:color w:val="000000" w:themeColor="text1"/>
              </w:rPr>
            </w:pPr>
            <w:r>
              <w:rPr>
                <w:color w:val="000000" w:themeColor="text1"/>
              </w:rPr>
              <w:t>Адрес: г. Омск, ул. Проспект Культуры, 2</w:t>
            </w:r>
          </w:p>
          <w:p w:rsidR="00784C40" w:rsidRDefault="00784C40" w:rsidP="00784C40">
            <w:pPr>
              <w:rPr>
                <w:rStyle w:val="wmi-callto"/>
                <w:color w:val="000000"/>
                <w:sz w:val="20"/>
                <w:szCs w:val="20"/>
                <w:bdr w:val="none" w:sz="0" w:space="0" w:color="auto" w:frame="1"/>
              </w:rPr>
            </w:pPr>
            <w:r w:rsidRPr="00B9250D">
              <w:rPr>
                <w:rStyle w:val="a8"/>
                <w:rFonts w:ascii="Times New Roman" w:hAnsi="Times New Roman" w:cs="Times New Roman"/>
                <w:color w:val="000000" w:themeColor="text1"/>
                <w:sz w:val="24"/>
                <w:szCs w:val="24"/>
                <w:bdr w:val="none" w:sz="0" w:space="0" w:color="auto" w:frame="1"/>
              </w:rPr>
              <w:t>Тел.</w:t>
            </w:r>
            <w:r w:rsidRPr="00B9250D">
              <w:rPr>
                <w:rFonts w:ascii="Times New Roman" w:hAnsi="Times New Roman" w:cs="Times New Roman"/>
                <w:color w:val="000000" w:themeColor="text1"/>
                <w:sz w:val="24"/>
                <w:szCs w:val="24"/>
                <w:bdr w:val="none" w:sz="0" w:space="0" w:color="auto" w:frame="1"/>
              </w:rPr>
              <w:t> </w:t>
            </w:r>
            <w:r>
              <w:rPr>
                <w:rStyle w:val="wmi-callto"/>
                <w:rFonts w:ascii="Times New Roman" w:hAnsi="Times New Roman" w:cs="Times New Roman"/>
                <w:color w:val="000000" w:themeColor="text1"/>
                <w:sz w:val="24"/>
                <w:szCs w:val="24"/>
                <w:bdr w:val="none" w:sz="0" w:space="0" w:color="auto" w:frame="1"/>
              </w:rPr>
              <w:t>8-3812-90-09-82</w:t>
            </w:r>
          </w:p>
          <w:p w:rsidR="00784C40" w:rsidRPr="00B9250D" w:rsidRDefault="00784C40" w:rsidP="00784C40">
            <w:pPr>
              <w:pStyle w:val="a7"/>
              <w:shd w:val="clear" w:color="auto" w:fill="FFFFFF"/>
              <w:spacing w:before="0" w:after="0"/>
              <w:textAlignment w:val="baseline"/>
              <w:rPr>
                <w:color w:val="000000" w:themeColor="text1"/>
              </w:rPr>
            </w:pPr>
          </w:p>
        </w:tc>
      </w:tr>
      <w:tr w:rsidR="00784C40" w:rsidRPr="00BB32B5" w:rsidTr="00BB32B5">
        <w:tc>
          <w:tcPr>
            <w:tcW w:w="567" w:type="dxa"/>
          </w:tcPr>
          <w:p w:rsidR="00784C40" w:rsidRPr="00BB32B5" w:rsidRDefault="007670D2" w:rsidP="00784C40">
            <w:pPr>
              <w:rPr>
                <w:rFonts w:ascii="Times New Roman" w:hAnsi="Times New Roman" w:cs="Times New Roman"/>
                <w:sz w:val="24"/>
                <w:szCs w:val="24"/>
              </w:rPr>
            </w:pPr>
            <w:r>
              <w:rPr>
                <w:rFonts w:ascii="Times New Roman" w:hAnsi="Times New Roman" w:cs="Times New Roman"/>
                <w:sz w:val="24"/>
                <w:szCs w:val="24"/>
              </w:rPr>
              <w:t>8</w:t>
            </w:r>
          </w:p>
        </w:tc>
        <w:tc>
          <w:tcPr>
            <w:tcW w:w="2694" w:type="dxa"/>
          </w:tcPr>
          <w:p w:rsidR="00784C40" w:rsidRDefault="00784C40" w:rsidP="00784C40">
            <w:pPr>
              <w:jc w:val="both"/>
              <w:rPr>
                <w:rFonts w:ascii="Times New Roman" w:hAnsi="Times New Roman" w:cs="Times New Roman"/>
                <w:sz w:val="24"/>
                <w:szCs w:val="24"/>
              </w:rPr>
            </w:pPr>
            <w:r w:rsidRPr="00475290">
              <w:rPr>
                <w:rFonts w:ascii="Times New Roman" w:hAnsi="Times New Roman" w:cs="Times New Roman"/>
                <w:sz w:val="24"/>
                <w:szCs w:val="24"/>
              </w:rPr>
              <w:t>Настольная психологическая игра «Лепешка»</w:t>
            </w:r>
          </w:p>
          <w:p w:rsidR="00784C40" w:rsidRPr="00475290" w:rsidRDefault="007D60FF" w:rsidP="00784C40">
            <w:pPr>
              <w:jc w:val="both"/>
              <w:rPr>
                <w:rFonts w:ascii="Times New Roman" w:hAnsi="Times New Roman" w:cs="Times New Roman"/>
                <w:sz w:val="24"/>
                <w:szCs w:val="24"/>
              </w:rPr>
            </w:pPr>
            <w:r>
              <w:rPr>
                <w:noProof/>
              </w:rPr>
              <mc:AlternateContent>
                <mc:Choice Requires="wps">
                  <w:drawing>
                    <wp:inline distT="0" distB="0" distL="0" distR="0">
                      <wp:extent cx="304800" cy="304800"/>
                      <wp:effectExtent l="0" t="0" r="0" b="0"/>
                      <wp:docPr id="54" name="AutoShape 1" descr="Product imag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847BF8" id="AutoShape 1" o:spid="_x0000_s1026" alt="Product image 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6cPwgIAANAFAAAOAAAAZHJzL2Uyb0RvYy54bWysVF1v2yAUfZ+0/4B4d22n5MNWnaqL42lS&#10;t1Xq9gMIxjaaDR6QON20/74LTtKkfZm28YCAC+eee+/h3tzuuxbtuDZCyQzHVxFGXDJVClln+OuX&#10;IlhgZCyVJW2V5Bl+4gbfLt++uRn6lE9Uo9qSawQg0qRDn+HG2j4NQ8Ma3lFzpXouwVgp3VELW12H&#10;paYDoHdtOImiWTgoXfZaMW4MnOajES89flVxZj9XleEWtRkGbtbP2s8bN4fLG5rWmvaNYAca9C9Y&#10;dFRIcHqCyqmlaKvFK6hOMK2MquwVU12oqkow7mOAaOLoRTSPDe25jwWSY/pTmsz/g2Wfdg8aiTLD&#10;U4KRpB3U6G5rlXeNYoxKbhjk60GrcsssEh2tOZxD3obepPD8sX/QLnLT3yv2zSCpVg2VNb8zPWQf&#10;NAGwxyOt1dBwWkIAHiK8wHAbA2hoM3xUJRChQMRndV/pzvmAfKG9L97TqXh8bxGDw+uILCIoMQPT&#10;YQ0kQ5oeH/fa2PdcdcgtMqyBnQenu3tjx6vHK86XVIVoW6+PVl4cAOZ4Aq7hqbM5Er7cP5MoWS/W&#10;CxKQyWwdkCjPg7tiRYJZEc+n+XW+WuXxL+c3JmkjypJL5+YovZj8WWkPn2AUzUl8RrWidHCOktH1&#10;ZtVqtKMg/cIPVzUgf3YtvKThzRDLi5DiCYneTZKgmC3mASnINEjm0SKI4uRdMotIQvLiMqR7Ifm/&#10;h4SGDCfTydRX6Yz0i9giP17HRtNOWGguregyDNKAMX53p8C1LH1pLRXtuD5LhaP/nArI2LHQXq9O&#10;oqP6N6p8ArlqBXIC5UEbhEWj9A+MBmgpGTbft1RzjNoPEiSfxIS4HuQ3ZDqfwEafWzbnFioZQGXY&#10;YjQuV3bsW9tei7oBT7FPjFTuv1bCS9h9oZEV8HcbaBs+kkOLc33pfO9vPTfi5W8A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4ken&#10;D8ICAADQBQAADgAAAAAAAAAAAAAAAAAuAgAAZHJzL2Uyb0RvYy54bWxQSwECLQAUAAYACAAAACEA&#10;TKDpLNgAAAADAQAADwAAAAAAAAAAAAAAAAAcBQAAZHJzL2Rvd25yZXYueG1sUEsFBgAAAAAEAAQA&#10;8wAAACEGAAAAAA==&#10;" filled="f" stroked="f">
                      <o:lock v:ext="edit" aspectratio="t"/>
                      <w10:anchorlock/>
                    </v:rect>
                  </w:pict>
                </mc:Fallback>
              </mc:AlternateContent>
            </w:r>
            <w:r w:rsidR="00784C40">
              <w:rPr>
                <w:noProof/>
              </w:rPr>
              <w:drawing>
                <wp:inline distT="0" distB="0" distL="0" distR="0" wp14:anchorId="7654392D" wp14:editId="18226145">
                  <wp:extent cx="497205" cy="66294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9216" cy="665621"/>
                          </a:xfrm>
                          <a:prstGeom prst="rect">
                            <a:avLst/>
                          </a:prstGeom>
                          <a:noFill/>
                        </pic:spPr>
                      </pic:pic>
                    </a:graphicData>
                  </a:graphic>
                </wp:inline>
              </w:drawing>
            </w:r>
          </w:p>
        </w:tc>
        <w:tc>
          <w:tcPr>
            <w:tcW w:w="992" w:type="dxa"/>
          </w:tcPr>
          <w:p w:rsidR="00784C40" w:rsidRPr="00BB32B5" w:rsidRDefault="00784C40" w:rsidP="00784C40">
            <w:pPr>
              <w:rPr>
                <w:rFonts w:ascii="Times New Roman" w:hAnsi="Times New Roman" w:cs="Times New Roman"/>
                <w:sz w:val="24"/>
                <w:szCs w:val="24"/>
              </w:rPr>
            </w:pPr>
            <w:r>
              <w:rPr>
                <w:rFonts w:ascii="Times New Roman" w:hAnsi="Times New Roman" w:cs="Times New Roman"/>
                <w:sz w:val="24"/>
                <w:szCs w:val="24"/>
              </w:rPr>
              <w:t xml:space="preserve">1 </w:t>
            </w:r>
            <w:r w:rsidRPr="00BB32B5">
              <w:rPr>
                <w:rFonts w:ascii="Times New Roman" w:hAnsi="Times New Roman" w:cs="Times New Roman"/>
                <w:sz w:val="24"/>
                <w:szCs w:val="24"/>
              </w:rPr>
              <w:t>шт</w:t>
            </w:r>
            <w:r>
              <w:rPr>
                <w:rFonts w:ascii="Times New Roman" w:hAnsi="Times New Roman" w:cs="Times New Roman"/>
                <w:sz w:val="24"/>
                <w:szCs w:val="24"/>
              </w:rPr>
              <w:t>.</w:t>
            </w:r>
          </w:p>
        </w:tc>
        <w:tc>
          <w:tcPr>
            <w:tcW w:w="1559" w:type="dxa"/>
          </w:tcPr>
          <w:p w:rsidR="00784C40" w:rsidRDefault="00784C40" w:rsidP="00784C40">
            <w:pPr>
              <w:jc w:val="both"/>
              <w:rPr>
                <w:rFonts w:ascii="Times New Roman" w:hAnsi="Times New Roman" w:cs="Times New Roman"/>
                <w:sz w:val="24"/>
                <w:szCs w:val="24"/>
              </w:rPr>
            </w:pPr>
            <w:r w:rsidRPr="00445ACF">
              <w:rPr>
                <w:rFonts w:ascii="Times New Roman" w:hAnsi="Times New Roman" w:cs="Times New Roman"/>
                <w:sz w:val="24"/>
                <w:szCs w:val="24"/>
              </w:rPr>
              <w:t>2500</w:t>
            </w:r>
            <w:r>
              <w:rPr>
                <w:rFonts w:ascii="Times New Roman" w:hAnsi="Times New Roman" w:cs="Times New Roman"/>
                <w:sz w:val="24"/>
                <w:szCs w:val="24"/>
              </w:rPr>
              <w:t>,00 *1 =2500,00</w:t>
            </w:r>
          </w:p>
        </w:tc>
        <w:tc>
          <w:tcPr>
            <w:tcW w:w="5103" w:type="dxa"/>
          </w:tcPr>
          <w:p w:rsidR="00784C40" w:rsidRDefault="00784C40" w:rsidP="00784C40">
            <w:pPr>
              <w:pStyle w:val="a7"/>
              <w:shd w:val="clear" w:color="auto" w:fill="FFFFFF"/>
              <w:spacing w:before="0" w:after="0"/>
              <w:textAlignment w:val="baseline"/>
              <w:rPr>
                <w:color w:val="000000" w:themeColor="text1"/>
              </w:rPr>
            </w:pPr>
            <w:r>
              <w:rPr>
                <w:color w:val="000000" w:themeColor="text1"/>
              </w:rPr>
              <w:t>ООО "Омский Учколлектор"</w:t>
            </w:r>
          </w:p>
          <w:p w:rsidR="00784C40" w:rsidRDefault="00784C40" w:rsidP="00784C40">
            <w:pPr>
              <w:pStyle w:val="a7"/>
              <w:shd w:val="clear" w:color="auto" w:fill="FFFFFF"/>
              <w:spacing w:before="0" w:after="0"/>
              <w:textAlignment w:val="baseline"/>
              <w:rPr>
                <w:color w:val="000000" w:themeColor="text1"/>
              </w:rPr>
            </w:pPr>
            <w:r>
              <w:rPr>
                <w:color w:val="000000" w:themeColor="text1"/>
              </w:rPr>
              <w:t>Адрес: г. Омск, ул. Проспект Культуры, 2</w:t>
            </w:r>
          </w:p>
          <w:p w:rsidR="00784C40" w:rsidRDefault="00784C40" w:rsidP="00784C40">
            <w:pPr>
              <w:rPr>
                <w:rStyle w:val="wmi-callto"/>
                <w:color w:val="000000"/>
                <w:sz w:val="20"/>
                <w:szCs w:val="20"/>
                <w:bdr w:val="none" w:sz="0" w:space="0" w:color="auto" w:frame="1"/>
              </w:rPr>
            </w:pPr>
            <w:r w:rsidRPr="00B9250D">
              <w:rPr>
                <w:rStyle w:val="a8"/>
                <w:rFonts w:ascii="Times New Roman" w:hAnsi="Times New Roman" w:cs="Times New Roman"/>
                <w:color w:val="000000" w:themeColor="text1"/>
                <w:sz w:val="24"/>
                <w:szCs w:val="24"/>
                <w:bdr w:val="none" w:sz="0" w:space="0" w:color="auto" w:frame="1"/>
              </w:rPr>
              <w:t>Тел.</w:t>
            </w:r>
            <w:r w:rsidRPr="00B9250D">
              <w:rPr>
                <w:rFonts w:ascii="Times New Roman" w:hAnsi="Times New Roman" w:cs="Times New Roman"/>
                <w:color w:val="000000" w:themeColor="text1"/>
                <w:sz w:val="24"/>
                <w:szCs w:val="24"/>
                <w:bdr w:val="none" w:sz="0" w:space="0" w:color="auto" w:frame="1"/>
              </w:rPr>
              <w:t> </w:t>
            </w:r>
            <w:r>
              <w:rPr>
                <w:rStyle w:val="wmi-callto"/>
                <w:rFonts w:ascii="Times New Roman" w:hAnsi="Times New Roman" w:cs="Times New Roman"/>
                <w:color w:val="000000" w:themeColor="text1"/>
                <w:sz w:val="24"/>
                <w:szCs w:val="24"/>
                <w:bdr w:val="none" w:sz="0" w:space="0" w:color="auto" w:frame="1"/>
              </w:rPr>
              <w:t>8-3812-90-09-82</w:t>
            </w:r>
          </w:p>
          <w:p w:rsidR="00784C40" w:rsidRPr="00B9250D" w:rsidRDefault="00784C40" w:rsidP="00784C40">
            <w:pPr>
              <w:pStyle w:val="a7"/>
              <w:shd w:val="clear" w:color="auto" w:fill="FFFFFF"/>
              <w:spacing w:before="0" w:after="0"/>
              <w:textAlignment w:val="baseline"/>
              <w:rPr>
                <w:color w:val="000000" w:themeColor="text1"/>
              </w:rPr>
            </w:pPr>
          </w:p>
        </w:tc>
      </w:tr>
      <w:tr w:rsidR="00784C40" w:rsidRPr="00BB32B5" w:rsidTr="00BB32B5">
        <w:tc>
          <w:tcPr>
            <w:tcW w:w="567" w:type="dxa"/>
          </w:tcPr>
          <w:p w:rsidR="00784C40" w:rsidRPr="00BB32B5" w:rsidRDefault="007670D2" w:rsidP="00784C40">
            <w:pPr>
              <w:rPr>
                <w:rFonts w:ascii="Times New Roman" w:hAnsi="Times New Roman" w:cs="Times New Roman"/>
                <w:sz w:val="24"/>
                <w:szCs w:val="24"/>
              </w:rPr>
            </w:pPr>
            <w:r>
              <w:rPr>
                <w:rFonts w:ascii="Times New Roman" w:hAnsi="Times New Roman" w:cs="Times New Roman"/>
                <w:sz w:val="24"/>
                <w:szCs w:val="24"/>
              </w:rPr>
              <w:t>9</w:t>
            </w:r>
          </w:p>
        </w:tc>
        <w:tc>
          <w:tcPr>
            <w:tcW w:w="2694" w:type="dxa"/>
          </w:tcPr>
          <w:p w:rsidR="00784C40" w:rsidRDefault="00784C40" w:rsidP="00784C40">
            <w:pPr>
              <w:jc w:val="both"/>
              <w:rPr>
                <w:rFonts w:ascii="Times New Roman" w:hAnsi="Times New Roman" w:cs="Times New Roman"/>
                <w:sz w:val="24"/>
                <w:szCs w:val="24"/>
              </w:rPr>
            </w:pPr>
            <w:r w:rsidRPr="002E373D">
              <w:rPr>
                <w:rFonts w:ascii="Times New Roman" w:hAnsi="Times New Roman" w:cs="Times New Roman"/>
                <w:sz w:val="24"/>
                <w:szCs w:val="24"/>
              </w:rPr>
              <w:t>Настольная игра "Опасности волшебного леса. Игра для психологической работы со страхом"</w:t>
            </w:r>
          </w:p>
          <w:p w:rsidR="00784C40" w:rsidRPr="001A0CE9" w:rsidRDefault="00784C40" w:rsidP="00784C40">
            <w:pPr>
              <w:tabs>
                <w:tab w:val="left" w:pos="1635"/>
              </w:tabs>
              <w:jc w:val="both"/>
              <w:rPr>
                <w:rFonts w:ascii="Times New Roman" w:hAnsi="Times New Roman" w:cs="Times New Roman"/>
                <w:sz w:val="24"/>
                <w:szCs w:val="24"/>
              </w:rPr>
            </w:pPr>
            <w:r>
              <w:rPr>
                <w:rFonts w:ascii="Times New Roman" w:hAnsi="Times New Roman" w:cs="Times New Roman"/>
                <w:sz w:val="24"/>
                <w:szCs w:val="24"/>
              </w:rPr>
              <w:tab/>
            </w:r>
          </w:p>
        </w:tc>
        <w:tc>
          <w:tcPr>
            <w:tcW w:w="992" w:type="dxa"/>
          </w:tcPr>
          <w:p w:rsidR="00784C40" w:rsidRPr="00BB32B5" w:rsidRDefault="00784C40" w:rsidP="00784C40">
            <w:pPr>
              <w:rPr>
                <w:rFonts w:ascii="Times New Roman" w:hAnsi="Times New Roman" w:cs="Times New Roman"/>
                <w:sz w:val="24"/>
                <w:szCs w:val="24"/>
              </w:rPr>
            </w:pPr>
            <w:r>
              <w:rPr>
                <w:rFonts w:ascii="Times New Roman" w:hAnsi="Times New Roman" w:cs="Times New Roman"/>
                <w:sz w:val="24"/>
                <w:szCs w:val="24"/>
              </w:rPr>
              <w:t xml:space="preserve">1 </w:t>
            </w:r>
            <w:r w:rsidRPr="00BB32B5">
              <w:rPr>
                <w:rFonts w:ascii="Times New Roman" w:hAnsi="Times New Roman" w:cs="Times New Roman"/>
                <w:sz w:val="24"/>
                <w:szCs w:val="24"/>
              </w:rPr>
              <w:t>шт</w:t>
            </w:r>
            <w:r>
              <w:rPr>
                <w:rFonts w:ascii="Times New Roman" w:hAnsi="Times New Roman" w:cs="Times New Roman"/>
                <w:sz w:val="24"/>
                <w:szCs w:val="24"/>
              </w:rPr>
              <w:t>.</w:t>
            </w:r>
          </w:p>
        </w:tc>
        <w:tc>
          <w:tcPr>
            <w:tcW w:w="1559" w:type="dxa"/>
          </w:tcPr>
          <w:p w:rsidR="00784C40" w:rsidRPr="00445ACF" w:rsidRDefault="00784C40" w:rsidP="00784C40">
            <w:pPr>
              <w:jc w:val="both"/>
              <w:rPr>
                <w:rFonts w:ascii="Times New Roman" w:hAnsi="Times New Roman" w:cs="Times New Roman"/>
                <w:sz w:val="24"/>
                <w:szCs w:val="24"/>
              </w:rPr>
            </w:pPr>
            <w:r>
              <w:rPr>
                <w:rFonts w:ascii="Times New Roman" w:hAnsi="Times New Roman" w:cs="Times New Roman"/>
                <w:sz w:val="24"/>
                <w:szCs w:val="24"/>
              </w:rPr>
              <w:t>1460,00 *1 =1460,00</w:t>
            </w:r>
          </w:p>
        </w:tc>
        <w:tc>
          <w:tcPr>
            <w:tcW w:w="5103" w:type="dxa"/>
          </w:tcPr>
          <w:p w:rsidR="00784C40" w:rsidRDefault="00784C40" w:rsidP="00784C40">
            <w:pPr>
              <w:pStyle w:val="a7"/>
              <w:shd w:val="clear" w:color="auto" w:fill="FFFFFF"/>
              <w:spacing w:before="0" w:after="0"/>
              <w:textAlignment w:val="baseline"/>
              <w:rPr>
                <w:color w:val="000000" w:themeColor="text1"/>
              </w:rPr>
            </w:pPr>
            <w:r>
              <w:rPr>
                <w:color w:val="000000" w:themeColor="text1"/>
              </w:rPr>
              <w:t>ООО "Омский Учколлектор"</w:t>
            </w:r>
          </w:p>
          <w:p w:rsidR="00784C40" w:rsidRDefault="00784C40" w:rsidP="00784C40">
            <w:pPr>
              <w:pStyle w:val="a7"/>
              <w:shd w:val="clear" w:color="auto" w:fill="FFFFFF"/>
              <w:spacing w:before="0" w:after="0"/>
              <w:textAlignment w:val="baseline"/>
              <w:rPr>
                <w:color w:val="000000" w:themeColor="text1"/>
              </w:rPr>
            </w:pPr>
            <w:r>
              <w:rPr>
                <w:color w:val="000000" w:themeColor="text1"/>
              </w:rPr>
              <w:t>Адрес: г. Омск, ул. Проспект Культуры, 2</w:t>
            </w:r>
          </w:p>
          <w:p w:rsidR="00784C40" w:rsidRDefault="00784C40" w:rsidP="00784C40">
            <w:pPr>
              <w:rPr>
                <w:rStyle w:val="wmi-callto"/>
                <w:color w:val="000000"/>
                <w:sz w:val="20"/>
                <w:szCs w:val="20"/>
                <w:bdr w:val="none" w:sz="0" w:space="0" w:color="auto" w:frame="1"/>
              </w:rPr>
            </w:pPr>
            <w:r w:rsidRPr="00B9250D">
              <w:rPr>
                <w:rStyle w:val="a8"/>
                <w:rFonts w:ascii="Times New Roman" w:hAnsi="Times New Roman" w:cs="Times New Roman"/>
                <w:color w:val="000000" w:themeColor="text1"/>
                <w:sz w:val="24"/>
                <w:szCs w:val="24"/>
                <w:bdr w:val="none" w:sz="0" w:space="0" w:color="auto" w:frame="1"/>
              </w:rPr>
              <w:t>Тел.</w:t>
            </w:r>
            <w:r w:rsidRPr="00B9250D">
              <w:rPr>
                <w:rFonts w:ascii="Times New Roman" w:hAnsi="Times New Roman" w:cs="Times New Roman"/>
                <w:color w:val="000000" w:themeColor="text1"/>
                <w:sz w:val="24"/>
                <w:szCs w:val="24"/>
                <w:bdr w:val="none" w:sz="0" w:space="0" w:color="auto" w:frame="1"/>
              </w:rPr>
              <w:t> </w:t>
            </w:r>
            <w:r>
              <w:rPr>
                <w:rStyle w:val="wmi-callto"/>
                <w:rFonts w:ascii="Times New Roman" w:hAnsi="Times New Roman" w:cs="Times New Roman"/>
                <w:color w:val="000000" w:themeColor="text1"/>
                <w:sz w:val="24"/>
                <w:szCs w:val="24"/>
                <w:bdr w:val="none" w:sz="0" w:space="0" w:color="auto" w:frame="1"/>
              </w:rPr>
              <w:t>8-3812-90-09-82</w:t>
            </w:r>
          </w:p>
          <w:p w:rsidR="00784C40" w:rsidRPr="00B9250D" w:rsidRDefault="00784C40" w:rsidP="00784C40">
            <w:pPr>
              <w:pStyle w:val="a7"/>
              <w:shd w:val="clear" w:color="auto" w:fill="FFFFFF"/>
              <w:spacing w:before="0" w:after="0"/>
              <w:textAlignment w:val="baseline"/>
              <w:rPr>
                <w:color w:val="000000" w:themeColor="text1"/>
              </w:rPr>
            </w:pPr>
          </w:p>
        </w:tc>
      </w:tr>
      <w:tr w:rsidR="00784C40" w:rsidRPr="00BB32B5" w:rsidTr="00BB32B5">
        <w:tc>
          <w:tcPr>
            <w:tcW w:w="567" w:type="dxa"/>
          </w:tcPr>
          <w:p w:rsidR="00784C40" w:rsidRPr="00BB32B5" w:rsidRDefault="000116AE" w:rsidP="00784C40">
            <w:pPr>
              <w:rPr>
                <w:rFonts w:ascii="Times New Roman" w:hAnsi="Times New Roman" w:cs="Times New Roman"/>
                <w:sz w:val="24"/>
                <w:szCs w:val="24"/>
              </w:rPr>
            </w:pPr>
            <w:r>
              <w:rPr>
                <w:rFonts w:ascii="Times New Roman" w:hAnsi="Times New Roman" w:cs="Times New Roman"/>
                <w:sz w:val="24"/>
                <w:szCs w:val="24"/>
              </w:rPr>
              <w:t>10</w:t>
            </w:r>
          </w:p>
        </w:tc>
        <w:tc>
          <w:tcPr>
            <w:tcW w:w="2694" w:type="dxa"/>
          </w:tcPr>
          <w:p w:rsidR="00784C40" w:rsidRPr="00D23111" w:rsidRDefault="00784C40" w:rsidP="00784C40">
            <w:pPr>
              <w:jc w:val="both"/>
              <w:rPr>
                <w:rFonts w:ascii="Times New Roman" w:hAnsi="Times New Roman" w:cs="Times New Roman"/>
                <w:sz w:val="24"/>
                <w:szCs w:val="24"/>
              </w:rPr>
            </w:pPr>
            <w:r w:rsidRPr="005C4D8B">
              <w:rPr>
                <w:rFonts w:ascii="Times New Roman" w:hAnsi="Times New Roman" w:cs="Times New Roman"/>
                <w:sz w:val="24"/>
                <w:szCs w:val="24"/>
              </w:rPr>
              <w:t>Настольная психологическая игра «Шкатулка доброго волшебника»</w:t>
            </w:r>
          </w:p>
        </w:tc>
        <w:tc>
          <w:tcPr>
            <w:tcW w:w="992" w:type="dxa"/>
          </w:tcPr>
          <w:p w:rsidR="00784C40" w:rsidRPr="00BB32B5" w:rsidRDefault="00784C40" w:rsidP="00784C40">
            <w:pPr>
              <w:rPr>
                <w:rFonts w:ascii="Times New Roman" w:hAnsi="Times New Roman" w:cs="Times New Roman"/>
                <w:sz w:val="24"/>
                <w:szCs w:val="24"/>
              </w:rPr>
            </w:pPr>
            <w:r>
              <w:rPr>
                <w:rFonts w:ascii="Times New Roman" w:hAnsi="Times New Roman" w:cs="Times New Roman"/>
                <w:sz w:val="24"/>
                <w:szCs w:val="24"/>
              </w:rPr>
              <w:t xml:space="preserve">1 </w:t>
            </w:r>
            <w:r w:rsidRPr="00BB32B5">
              <w:rPr>
                <w:rFonts w:ascii="Times New Roman" w:hAnsi="Times New Roman" w:cs="Times New Roman"/>
                <w:sz w:val="24"/>
                <w:szCs w:val="24"/>
              </w:rPr>
              <w:t>шт</w:t>
            </w:r>
            <w:r>
              <w:rPr>
                <w:rFonts w:ascii="Times New Roman" w:hAnsi="Times New Roman" w:cs="Times New Roman"/>
                <w:sz w:val="24"/>
                <w:szCs w:val="24"/>
              </w:rPr>
              <w:t>.</w:t>
            </w:r>
          </w:p>
        </w:tc>
        <w:tc>
          <w:tcPr>
            <w:tcW w:w="1559" w:type="dxa"/>
          </w:tcPr>
          <w:p w:rsidR="00784C40" w:rsidRDefault="00784C40" w:rsidP="00784C40">
            <w:pPr>
              <w:jc w:val="both"/>
              <w:rPr>
                <w:rFonts w:ascii="Times New Roman" w:hAnsi="Times New Roman" w:cs="Times New Roman"/>
                <w:sz w:val="24"/>
                <w:szCs w:val="24"/>
              </w:rPr>
            </w:pPr>
            <w:r>
              <w:rPr>
                <w:rFonts w:ascii="Times New Roman" w:hAnsi="Times New Roman" w:cs="Times New Roman"/>
                <w:sz w:val="24"/>
                <w:szCs w:val="24"/>
              </w:rPr>
              <w:t>2000,00*1=</w:t>
            </w:r>
            <w:r w:rsidR="000116AE">
              <w:rPr>
                <w:rFonts w:ascii="Times New Roman" w:hAnsi="Times New Roman" w:cs="Times New Roman"/>
                <w:sz w:val="24"/>
                <w:szCs w:val="24"/>
              </w:rPr>
              <w:t xml:space="preserve"> </w:t>
            </w:r>
            <w:r>
              <w:rPr>
                <w:rFonts w:ascii="Times New Roman" w:hAnsi="Times New Roman" w:cs="Times New Roman"/>
                <w:sz w:val="24"/>
                <w:szCs w:val="24"/>
              </w:rPr>
              <w:t>2000,00</w:t>
            </w:r>
          </w:p>
        </w:tc>
        <w:tc>
          <w:tcPr>
            <w:tcW w:w="5103" w:type="dxa"/>
          </w:tcPr>
          <w:p w:rsidR="00784C40" w:rsidRDefault="00784C40" w:rsidP="00784C40">
            <w:pPr>
              <w:pStyle w:val="a7"/>
              <w:shd w:val="clear" w:color="auto" w:fill="FFFFFF"/>
              <w:spacing w:before="0" w:after="0"/>
              <w:textAlignment w:val="baseline"/>
              <w:rPr>
                <w:color w:val="000000" w:themeColor="text1"/>
              </w:rPr>
            </w:pPr>
            <w:r>
              <w:rPr>
                <w:color w:val="000000" w:themeColor="text1"/>
              </w:rPr>
              <w:t>ООО "Омский Учколлектор"</w:t>
            </w:r>
          </w:p>
          <w:p w:rsidR="00784C40" w:rsidRDefault="00784C40" w:rsidP="00784C40">
            <w:pPr>
              <w:pStyle w:val="a7"/>
              <w:shd w:val="clear" w:color="auto" w:fill="FFFFFF"/>
              <w:spacing w:before="0" w:after="0"/>
              <w:textAlignment w:val="baseline"/>
              <w:rPr>
                <w:color w:val="000000" w:themeColor="text1"/>
              </w:rPr>
            </w:pPr>
            <w:r>
              <w:rPr>
                <w:color w:val="000000" w:themeColor="text1"/>
              </w:rPr>
              <w:t>Адрес: г. Омск, ул. Проспект Культуры, 2</w:t>
            </w:r>
          </w:p>
          <w:p w:rsidR="00784C40" w:rsidRDefault="00784C40" w:rsidP="00784C40">
            <w:pPr>
              <w:rPr>
                <w:rStyle w:val="wmi-callto"/>
                <w:color w:val="000000"/>
                <w:sz w:val="20"/>
                <w:szCs w:val="20"/>
                <w:bdr w:val="none" w:sz="0" w:space="0" w:color="auto" w:frame="1"/>
              </w:rPr>
            </w:pPr>
            <w:r w:rsidRPr="00B9250D">
              <w:rPr>
                <w:rStyle w:val="a8"/>
                <w:rFonts w:ascii="Times New Roman" w:hAnsi="Times New Roman" w:cs="Times New Roman"/>
                <w:color w:val="000000" w:themeColor="text1"/>
                <w:sz w:val="24"/>
                <w:szCs w:val="24"/>
                <w:bdr w:val="none" w:sz="0" w:space="0" w:color="auto" w:frame="1"/>
              </w:rPr>
              <w:t>Тел.</w:t>
            </w:r>
            <w:r w:rsidRPr="00B9250D">
              <w:rPr>
                <w:rFonts w:ascii="Times New Roman" w:hAnsi="Times New Roman" w:cs="Times New Roman"/>
                <w:color w:val="000000" w:themeColor="text1"/>
                <w:sz w:val="24"/>
                <w:szCs w:val="24"/>
                <w:bdr w:val="none" w:sz="0" w:space="0" w:color="auto" w:frame="1"/>
              </w:rPr>
              <w:t> </w:t>
            </w:r>
            <w:r>
              <w:rPr>
                <w:rStyle w:val="wmi-callto"/>
                <w:rFonts w:ascii="Times New Roman" w:hAnsi="Times New Roman" w:cs="Times New Roman"/>
                <w:color w:val="000000" w:themeColor="text1"/>
                <w:sz w:val="24"/>
                <w:szCs w:val="24"/>
                <w:bdr w:val="none" w:sz="0" w:space="0" w:color="auto" w:frame="1"/>
              </w:rPr>
              <w:t>8-3812-90-09-82</w:t>
            </w:r>
          </w:p>
          <w:p w:rsidR="00784C40" w:rsidRPr="00B9250D" w:rsidRDefault="00784C40" w:rsidP="00784C40">
            <w:pPr>
              <w:pStyle w:val="a7"/>
              <w:shd w:val="clear" w:color="auto" w:fill="FFFFFF"/>
              <w:spacing w:before="0" w:after="0"/>
              <w:textAlignment w:val="baseline"/>
              <w:rPr>
                <w:color w:val="000000" w:themeColor="text1"/>
              </w:rPr>
            </w:pPr>
          </w:p>
        </w:tc>
      </w:tr>
      <w:tr w:rsidR="00784C40" w:rsidRPr="00BB32B5" w:rsidTr="00BB32B5">
        <w:tc>
          <w:tcPr>
            <w:tcW w:w="567" w:type="dxa"/>
          </w:tcPr>
          <w:p w:rsidR="00784C40" w:rsidRPr="00BB32B5" w:rsidRDefault="000116AE" w:rsidP="00784C40">
            <w:pPr>
              <w:rPr>
                <w:rFonts w:ascii="Times New Roman" w:hAnsi="Times New Roman" w:cs="Times New Roman"/>
                <w:sz w:val="24"/>
                <w:szCs w:val="24"/>
              </w:rPr>
            </w:pPr>
            <w:r>
              <w:rPr>
                <w:rFonts w:ascii="Times New Roman" w:hAnsi="Times New Roman" w:cs="Times New Roman"/>
                <w:sz w:val="24"/>
                <w:szCs w:val="24"/>
              </w:rPr>
              <w:t>11</w:t>
            </w:r>
          </w:p>
        </w:tc>
        <w:tc>
          <w:tcPr>
            <w:tcW w:w="2694" w:type="dxa"/>
          </w:tcPr>
          <w:p w:rsidR="00784C40" w:rsidRDefault="00784C40" w:rsidP="00784C40">
            <w:pPr>
              <w:jc w:val="both"/>
              <w:rPr>
                <w:rStyle w:val="a6"/>
                <w:rFonts w:ascii="Times New Roman" w:hAnsi="Times New Roman" w:cs="Times New Roman"/>
                <w:color w:val="auto"/>
                <w:sz w:val="24"/>
                <w:szCs w:val="24"/>
                <w:u w:val="none"/>
              </w:rPr>
            </w:pPr>
            <w:hyperlink r:id="rId14" w:history="1">
              <w:r w:rsidRPr="00784C40">
                <w:rPr>
                  <w:rStyle w:val="a6"/>
                  <w:rFonts w:ascii="Times New Roman" w:hAnsi="Times New Roman" w:cs="Times New Roman"/>
                  <w:color w:val="auto"/>
                  <w:sz w:val="24"/>
                  <w:szCs w:val="24"/>
                  <w:u w:val="none"/>
                </w:rPr>
                <w:t xml:space="preserve">Ламинатор </w:t>
              </w:r>
            </w:hyperlink>
          </w:p>
          <w:p w:rsidR="00784C40" w:rsidRPr="00784C40" w:rsidRDefault="00784C40" w:rsidP="00784C40">
            <w:pPr>
              <w:jc w:val="center"/>
              <w:rPr>
                <w:rFonts w:ascii="Times New Roman" w:hAnsi="Times New Roman" w:cs="Times New Roman"/>
                <w:sz w:val="24"/>
                <w:szCs w:val="24"/>
              </w:rPr>
            </w:pPr>
            <w:r>
              <w:rPr>
                <w:noProof/>
              </w:rPr>
              <w:drawing>
                <wp:inline distT="0" distB="0" distL="0" distR="0" wp14:anchorId="2B4070A6" wp14:editId="622E4F2B">
                  <wp:extent cx="1381125" cy="1381125"/>
                  <wp:effectExtent l="0" t="0" r="0" b="0"/>
                  <wp:docPr id="11" name="Рисунок 11" descr="Ламинатор с БЫСТРЫМ НАГРЕВОМ BRAUBERG REVOLUTION A4, пленка 75-150 мкм, скорость 30 см/ми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Ламинатор с БЫСТРЫМ НАГРЕВОМ BRAUBERG REVOLUTION A4, пленка 75-150 мкм, скорость 30 см/мин"/>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81125" cy="1381125"/>
                          </a:xfrm>
                          <a:prstGeom prst="rect">
                            <a:avLst/>
                          </a:prstGeom>
                          <a:noFill/>
                          <a:ln>
                            <a:noFill/>
                          </a:ln>
                        </pic:spPr>
                      </pic:pic>
                    </a:graphicData>
                  </a:graphic>
                </wp:inline>
              </w:drawing>
            </w:r>
          </w:p>
        </w:tc>
        <w:tc>
          <w:tcPr>
            <w:tcW w:w="992" w:type="dxa"/>
          </w:tcPr>
          <w:p w:rsidR="00784C40" w:rsidRPr="00BB32B5" w:rsidRDefault="00784C40" w:rsidP="00784C40">
            <w:pPr>
              <w:rPr>
                <w:rFonts w:ascii="Times New Roman" w:hAnsi="Times New Roman" w:cs="Times New Roman"/>
                <w:sz w:val="24"/>
                <w:szCs w:val="24"/>
              </w:rPr>
            </w:pPr>
            <w:r>
              <w:rPr>
                <w:rFonts w:ascii="Times New Roman" w:hAnsi="Times New Roman" w:cs="Times New Roman"/>
                <w:sz w:val="24"/>
                <w:szCs w:val="24"/>
              </w:rPr>
              <w:t xml:space="preserve">1 </w:t>
            </w:r>
            <w:r w:rsidRPr="00BB32B5">
              <w:rPr>
                <w:rFonts w:ascii="Times New Roman" w:hAnsi="Times New Roman" w:cs="Times New Roman"/>
                <w:sz w:val="24"/>
                <w:szCs w:val="24"/>
              </w:rPr>
              <w:t>шт</w:t>
            </w:r>
            <w:r>
              <w:rPr>
                <w:rFonts w:ascii="Times New Roman" w:hAnsi="Times New Roman" w:cs="Times New Roman"/>
                <w:sz w:val="24"/>
                <w:szCs w:val="24"/>
              </w:rPr>
              <w:t>.</w:t>
            </w:r>
          </w:p>
        </w:tc>
        <w:tc>
          <w:tcPr>
            <w:tcW w:w="1559" w:type="dxa"/>
          </w:tcPr>
          <w:p w:rsidR="00784C40" w:rsidRDefault="00784C40" w:rsidP="00784C40">
            <w:pPr>
              <w:jc w:val="both"/>
              <w:rPr>
                <w:rFonts w:ascii="Times New Roman" w:hAnsi="Times New Roman" w:cs="Times New Roman"/>
                <w:sz w:val="24"/>
                <w:szCs w:val="24"/>
              </w:rPr>
            </w:pPr>
            <w:r>
              <w:rPr>
                <w:rFonts w:ascii="Times New Roman" w:hAnsi="Times New Roman" w:cs="Times New Roman"/>
                <w:sz w:val="24"/>
                <w:szCs w:val="24"/>
              </w:rPr>
              <w:t>6100,00*1=</w:t>
            </w:r>
            <w:r w:rsidR="000116AE">
              <w:rPr>
                <w:rFonts w:ascii="Times New Roman" w:hAnsi="Times New Roman" w:cs="Times New Roman"/>
                <w:sz w:val="24"/>
                <w:szCs w:val="24"/>
              </w:rPr>
              <w:t xml:space="preserve"> </w:t>
            </w:r>
            <w:r>
              <w:rPr>
                <w:rFonts w:ascii="Times New Roman" w:hAnsi="Times New Roman" w:cs="Times New Roman"/>
                <w:sz w:val="24"/>
                <w:szCs w:val="24"/>
              </w:rPr>
              <w:t>6100,00</w:t>
            </w:r>
          </w:p>
        </w:tc>
        <w:tc>
          <w:tcPr>
            <w:tcW w:w="5103" w:type="dxa"/>
          </w:tcPr>
          <w:p w:rsidR="00784C40" w:rsidRPr="00784C40" w:rsidRDefault="00784C40" w:rsidP="00784C40">
            <w:pPr>
              <w:pStyle w:val="3"/>
              <w:shd w:val="clear" w:color="auto" w:fill="FFFFFF"/>
              <w:spacing w:before="0" w:beforeAutospacing="0" w:after="150" w:afterAutospacing="0"/>
              <w:outlineLvl w:val="2"/>
              <w:rPr>
                <w:b w:val="0"/>
                <w:sz w:val="24"/>
                <w:szCs w:val="24"/>
              </w:rPr>
            </w:pPr>
            <w:r w:rsidRPr="00784C40">
              <w:rPr>
                <w:b w:val="0"/>
                <w:sz w:val="24"/>
                <w:szCs w:val="24"/>
              </w:rPr>
              <w:t>Ламинатор с БЫСТРЫМ НАГРЕВОМ BRAUBERG REVOLUTION A4, пленка 75-150 мкм, скорость 30 см/мин</w:t>
            </w:r>
          </w:p>
          <w:p w:rsidR="00784C40" w:rsidRDefault="00784C40" w:rsidP="00784C40">
            <w:pPr>
              <w:shd w:val="clear" w:color="auto" w:fill="FFFFFF"/>
              <w:rPr>
                <w:rFonts w:ascii="Open Sans" w:eastAsia="Times New Roman" w:hAnsi="Open Sans" w:cs="Times New Roman"/>
                <w:sz w:val="21"/>
                <w:szCs w:val="21"/>
              </w:rPr>
            </w:pPr>
            <w:r w:rsidRPr="00784C40">
              <w:rPr>
                <w:rFonts w:ascii="Open Sans" w:eastAsia="Times New Roman" w:hAnsi="Open Sans" w:cs="Times New Roman"/>
                <w:sz w:val="21"/>
                <w:szCs w:val="21"/>
              </w:rPr>
              <w:t>Максимальный формат ламинирования: А4</w:t>
            </w:r>
            <w:r w:rsidRPr="00784C40">
              <w:rPr>
                <w:rFonts w:ascii="Open Sans" w:eastAsia="Times New Roman" w:hAnsi="Open Sans" w:cs="Times New Roman"/>
                <w:sz w:val="21"/>
                <w:szCs w:val="21"/>
              </w:rPr>
              <w:br/>
              <w:t>Тип ламинатора: пакетный</w:t>
            </w:r>
            <w:r w:rsidRPr="00784C40">
              <w:rPr>
                <w:rFonts w:ascii="Open Sans" w:eastAsia="Times New Roman" w:hAnsi="Open Sans" w:cs="Times New Roman"/>
                <w:sz w:val="21"/>
                <w:szCs w:val="21"/>
              </w:rPr>
              <w:br/>
              <w:t>Тип ламинирования: горячее, холодное</w:t>
            </w:r>
            <w:r w:rsidRPr="00784C40">
              <w:rPr>
                <w:rFonts w:ascii="Open Sans" w:eastAsia="Times New Roman" w:hAnsi="Open Sans" w:cs="Times New Roman"/>
                <w:sz w:val="21"/>
                <w:szCs w:val="21"/>
              </w:rPr>
              <w:br/>
              <w:t>Макс. толщина пленки: 150 мкм</w:t>
            </w:r>
            <w:r w:rsidRPr="00784C40">
              <w:rPr>
                <w:rFonts w:ascii="Open Sans" w:eastAsia="Times New Roman" w:hAnsi="Open Sans" w:cs="Times New Roman"/>
                <w:sz w:val="21"/>
                <w:szCs w:val="21"/>
              </w:rPr>
              <w:br/>
              <w:t>Макс. толщина документа: 0.5 мм</w:t>
            </w:r>
            <w:r w:rsidRPr="00784C40">
              <w:rPr>
                <w:rFonts w:ascii="Open Sans" w:eastAsia="Times New Roman" w:hAnsi="Open Sans" w:cs="Times New Roman"/>
                <w:sz w:val="21"/>
                <w:szCs w:val="21"/>
              </w:rPr>
              <w:br/>
              <w:t>Время нагрева: 0 секунд</w:t>
            </w:r>
            <w:r w:rsidRPr="00784C40">
              <w:rPr>
                <w:rFonts w:ascii="Open Sans" w:eastAsia="Times New Roman" w:hAnsi="Open Sans" w:cs="Times New Roman"/>
                <w:sz w:val="21"/>
                <w:szCs w:val="21"/>
              </w:rPr>
              <w:br/>
              <w:t>Серия: REVOLUTION</w:t>
            </w:r>
            <w:r w:rsidRPr="00784C40">
              <w:rPr>
                <w:rFonts w:ascii="Open Sans" w:eastAsia="Times New Roman" w:hAnsi="Open Sans" w:cs="Times New Roman"/>
                <w:sz w:val="21"/>
                <w:szCs w:val="21"/>
              </w:rPr>
              <w:br/>
              <w:t>Количество валов: 4 шт.</w:t>
            </w:r>
            <w:r w:rsidRPr="00784C40">
              <w:rPr>
                <w:rFonts w:ascii="Open Sans" w:eastAsia="Times New Roman" w:hAnsi="Open Sans" w:cs="Times New Roman"/>
                <w:sz w:val="21"/>
                <w:szCs w:val="21"/>
              </w:rPr>
              <w:br/>
              <w:t>Регулировка температуры: да</w:t>
            </w:r>
            <w:r w:rsidRPr="00784C40">
              <w:rPr>
                <w:rFonts w:ascii="Open Sans" w:eastAsia="Times New Roman" w:hAnsi="Open Sans" w:cs="Times New Roman"/>
                <w:sz w:val="21"/>
                <w:szCs w:val="21"/>
              </w:rPr>
              <w:br/>
              <w:t>Скорость ламинирования: 30 см/мин.</w:t>
            </w:r>
            <w:r w:rsidRPr="00784C40">
              <w:rPr>
                <w:rFonts w:ascii="Open Sans" w:eastAsia="Times New Roman" w:hAnsi="Open Sans" w:cs="Times New Roman"/>
                <w:sz w:val="21"/>
                <w:szCs w:val="21"/>
              </w:rPr>
              <w:br/>
              <w:t>Индикация о готовности к работе: да</w:t>
            </w:r>
            <w:r w:rsidRPr="00784C40">
              <w:rPr>
                <w:rFonts w:ascii="Open Sans" w:eastAsia="Times New Roman" w:hAnsi="Open Sans" w:cs="Times New Roman"/>
                <w:sz w:val="21"/>
                <w:szCs w:val="21"/>
              </w:rPr>
              <w:br/>
              <w:t>Функция разжима валов: да</w:t>
            </w:r>
            <w:r w:rsidRPr="00784C40">
              <w:rPr>
                <w:rFonts w:ascii="Open Sans" w:eastAsia="Times New Roman" w:hAnsi="Open Sans" w:cs="Times New Roman"/>
                <w:sz w:val="21"/>
                <w:szCs w:val="21"/>
              </w:rPr>
              <w:br/>
              <w:t>Ламинирование фотографий: да</w:t>
            </w:r>
            <w:r w:rsidRPr="00784C40">
              <w:rPr>
                <w:rFonts w:ascii="Open Sans" w:eastAsia="Times New Roman" w:hAnsi="Open Sans" w:cs="Times New Roman"/>
                <w:sz w:val="21"/>
                <w:szCs w:val="21"/>
              </w:rPr>
              <w:br/>
              <w:t>Цвет: серебристо-серый</w:t>
            </w:r>
            <w:r w:rsidRPr="00784C40">
              <w:rPr>
                <w:rFonts w:ascii="Open Sans" w:eastAsia="Times New Roman" w:hAnsi="Open Sans" w:cs="Times New Roman"/>
                <w:sz w:val="21"/>
                <w:szCs w:val="21"/>
              </w:rPr>
              <w:br/>
              <w:t>Высота: 72 мм</w:t>
            </w:r>
            <w:r w:rsidRPr="00784C40">
              <w:rPr>
                <w:rFonts w:ascii="Open Sans" w:eastAsia="Times New Roman" w:hAnsi="Open Sans" w:cs="Times New Roman"/>
                <w:sz w:val="21"/>
                <w:szCs w:val="21"/>
              </w:rPr>
              <w:br/>
              <w:t>Ширина: 370 мм</w:t>
            </w:r>
            <w:r w:rsidRPr="00784C40">
              <w:rPr>
                <w:rFonts w:ascii="Open Sans" w:eastAsia="Times New Roman" w:hAnsi="Open Sans" w:cs="Times New Roman"/>
                <w:sz w:val="21"/>
                <w:szCs w:val="21"/>
              </w:rPr>
              <w:br/>
              <w:t>Длина: 151 мм</w:t>
            </w:r>
            <w:r w:rsidRPr="00784C40">
              <w:rPr>
                <w:rFonts w:ascii="Open Sans" w:eastAsia="Times New Roman" w:hAnsi="Open Sans" w:cs="Times New Roman"/>
                <w:sz w:val="21"/>
                <w:szCs w:val="21"/>
              </w:rPr>
              <w:br/>
              <w:t>Вес: 1.5 кг</w:t>
            </w:r>
          </w:p>
          <w:p w:rsidR="00784C40" w:rsidRDefault="00784C40" w:rsidP="00784C40">
            <w:pPr>
              <w:pStyle w:val="a7"/>
              <w:shd w:val="clear" w:color="auto" w:fill="FFFFFF"/>
              <w:spacing w:before="0" w:after="0"/>
              <w:textAlignment w:val="baseline"/>
              <w:rPr>
                <w:color w:val="000000" w:themeColor="text1"/>
              </w:rPr>
            </w:pPr>
            <w:r>
              <w:rPr>
                <w:color w:val="000000" w:themeColor="text1"/>
              </w:rPr>
              <w:t>ООО "Омский Учколлектор"</w:t>
            </w:r>
          </w:p>
          <w:p w:rsidR="00784C40" w:rsidRDefault="00784C40" w:rsidP="00784C40">
            <w:pPr>
              <w:pStyle w:val="a7"/>
              <w:shd w:val="clear" w:color="auto" w:fill="FFFFFF"/>
              <w:spacing w:before="0" w:after="0"/>
              <w:textAlignment w:val="baseline"/>
              <w:rPr>
                <w:color w:val="000000" w:themeColor="text1"/>
              </w:rPr>
            </w:pPr>
            <w:r>
              <w:rPr>
                <w:color w:val="000000" w:themeColor="text1"/>
              </w:rPr>
              <w:t>Адрес: г. Омск, ул. Проспект Культуры, 2</w:t>
            </w:r>
          </w:p>
          <w:p w:rsidR="00784C40" w:rsidRPr="00784C40" w:rsidRDefault="00784C40" w:rsidP="00784C40">
            <w:pPr>
              <w:shd w:val="clear" w:color="auto" w:fill="FFFFFF"/>
              <w:rPr>
                <w:rFonts w:ascii="Open Sans" w:eastAsia="Times New Roman" w:hAnsi="Open Sans" w:cs="Times New Roman"/>
                <w:sz w:val="21"/>
                <w:szCs w:val="21"/>
              </w:rPr>
            </w:pPr>
            <w:r w:rsidRPr="00B9250D">
              <w:rPr>
                <w:rStyle w:val="a8"/>
                <w:rFonts w:ascii="Times New Roman" w:hAnsi="Times New Roman" w:cs="Times New Roman"/>
                <w:color w:val="000000" w:themeColor="text1"/>
                <w:sz w:val="24"/>
                <w:szCs w:val="24"/>
                <w:bdr w:val="none" w:sz="0" w:space="0" w:color="auto" w:frame="1"/>
              </w:rPr>
              <w:t>Тел.</w:t>
            </w:r>
            <w:r w:rsidRPr="00B9250D">
              <w:rPr>
                <w:rFonts w:ascii="Times New Roman" w:hAnsi="Times New Roman" w:cs="Times New Roman"/>
                <w:color w:val="000000" w:themeColor="text1"/>
                <w:sz w:val="24"/>
                <w:szCs w:val="24"/>
                <w:bdr w:val="none" w:sz="0" w:space="0" w:color="auto" w:frame="1"/>
              </w:rPr>
              <w:t> </w:t>
            </w:r>
            <w:r>
              <w:rPr>
                <w:rStyle w:val="wmi-callto"/>
                <w:rFonts w:ascii="Times New Roman" w:hAnsi="Times New Roman" w:cs="Times New Roman"/>
                <w:color w:val="000000" w:themeColor="text1"/>
                <w:sz w:val="24"/>
                <w:szCs w:val="24"/>
                <w:bdr w:val="none" w:sz="0" w:space="0" w:color="auto" w:frame="1"/>
              </w:rPr>
              <w:t>8-3812-90-09-82</w:t>
            </w:r>
          </w:p>
        </w:tc>
      </w:tr>
      <w:tr w:rsidR="00784C40" w:rsidRPr="00BB32B5" w:rsidTr="00BB32B5">
        <w:tc>
          <w:tcPr>
            <w:tcW w:w="567" w:type="dxa"/>
          </w:tcPr>
          <w:p w:rsidR="00784C40" w:rsidRPr="00BB32B5" w:rsidRDefault="000116AE" w:rsidP="00784C40">
            <w:pPr>
              <w:rPr>
                <w:rFonts w:ascii="Times New Roman" w:hAnsi="Times New Roman" w:cs="Times New Roman"/>
                <w:sz w:val="24"/>
                <w:szCs w:val="24"/>
              </w:rPr>
            </w:pPr>
            <w:r>
              <w:rPr>
                <w:rFonts w:ascii="Times New Roman" w:hAnsi="Times New Roman" w:cs="Times New Roman"/>
                <w:sz w:val="24"/>
                <w:szCs w:val="24"/>
              </w:rPr>
              <w:t>12</w:t>
            </w:r>
          </w:p>
        </w:tc>
        <w:tc>
          <w:tcPr>
            <w:tcW w:w="2694" w:type="dxa"/>
          </w:tcPr>
          <w:p w:rsidR="00784C40" w:rsidRDefault="00784C40" w:rsidP="00784C40">
            <w:pPr>
              <w:jc w:val="both"/>
              <w:rPr>
                <w:rStyle w:val="a6"/>
                <w:rFonts w:ascii="Times New Roman" w:hAnsi="Times New Roman" w:cs="Times New Roman"/>
                <w:color w:val="auto"/>
                <w:sz w:val="24"/>
                <w:szCs w:val="24"/>
                <w:u w:val="none"/>
              </w:rPr>
            </w:pPr>
            <w:hyperlink r:id="rId16" w:history="1">
              <w:r w:rsidRPr="00784C40">
                <w:rPr>
                  <w:rStyle w:val="a6"/>
                  <w:rFonts w:ascii="Times New Roman" w:hAnsi="Times New Roman" w:cs="Times New Roman"/>
                  <w:color w:val="auto"/>
                  <w:sz w:val="24"/>
                  <w:szCs w:val="24"/>
                  <w:u w:val="none"/>
                </w:rPr>
                <w:t>Пленка для ламинирования A4 216х303 мм, 80 мкм, 100 штук, глянцевые, Гелеос</w:t>
              </w:r>
            </w:hyperlink>
          </w:p>
          <w:p w:rsidR="00784C40" w:rsidRPr="00784C40" w:rsidRDefault="00784C40" w:rsidP="00784C40">
            <w:pPr>
              <w:jc w:val="center"/>
              <w:rPr>
                <w:rFonts w:ascii="Times New Roman" w:hAnsi="Times New Roman" w:cs="Times New Roman"/>
                <w:sz w:val="24"/>
                <w:szCs w:val="24"/>
              </w:rPr>
            </w:pPr>
            <w:r>
              <w:rPr>
                <w:noProof/>
              </w:rPr>
              <w:drawing>
                <wp:inline distT="0" distB="0" distL="0" distR="0" wp14:anchorId="72A00B90" wp14:editId="4499730D">
                  <wp:extent cx="689551" cy="768985"/>
                  <wp:effectExtent l="0" t="0" r="0" b="0"/>
                  <wp:docPr id="16" name="Рисунок 16" descr="Пленка для ламинирования A4 216х303 мм, 80 мкм, 100 штук, глянцевые, Гелео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ленка для ламинирования A4 216х303 мм, 80 мкм, 100 штук, глянцевые, Гелеос"/>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14951" cy="797311"/>
                          </a:xfrm>
                          <a:prstGeom prst="rect">
                            <a:avLst/>
                          </a:prstGeom>
                          <a:noFill/>
                          <a:ln>
                            <a:noFill/>
                          </a:ln>
                        </pic:spPr>
                      </pic:pic>
                    </a:graphicData>
                  </a:graphic>
                </wp:inline>
              </w:drawing>
            </w:r>
          </w:p>
        </w:tc>
        <w:tc>
          <w:tcPr>
            <w:tcW w:w="992" w:type="dxa"/>
          </w:tcPr>
          <w:p w:rsidR="00784C40" w:rsidRDefault="00231570" w:rsidP="00784C40">
            <w:pPr>
              <w:rPr>
                <w:rFonts w:ascii="Times New Roman" w:hAnsi="Times New Roman" w:cs="Times New Roman"/>
                <w:sz w:val="24"/>
                <w:szCs w:val="24"/>
              </w:rPr>
            </w:pPr>
            <w:r>
              <w:rPr>
                <w:rFonts w:ascii="Times New Roman" w:hAnsi="Times New Roman" w:cs="Times New Roman"/>
                <w:sz w:val="24"/>
                <w:szCs w:val="24"/>
              </w:rPr>
              <w:t>2 шт.</w:t>
            </w:r>
          </w:p>
        </w:tc>
        <w:tc>
          <w:tcPr>
            <w:tcW w:w="1559" w:type="dxa"/>
          </w:tcPr>
          <w:p w:rsidR="00784C40" w:rsidRDefault="00231570" w:rsidP="00784C40">
            <w:pPr>
              <w:jc w:val="both"/>
              <w:rPr>
                <w:rFonts w:ascii="Times New Roman" w:hAnsi="Times New Roman" w:cs="Times New Roman"/>
                <w:sz w:val="24"/>
                <w:szCs w:val="24"/>
              </w:rPr>
            </w:pPr>
            <w:r>
              <w:rPr>
                <w:rFonts w:ascii="Times New Roman" w:hAnsi="Times New Roman" w:cs="Times New Roman"/>
                <w:sz w:val="24"/>
                <w:szCs w:val="24"/>
              </w:rPr>
              <w:t>890,00*2 = 1780,00</w:t>
            </w:r>
          </w:p>
        </w:tc>
        <w:tc>
          <w:tcPr>
            <w:tcW w:w="5103" w:type="dxa"/>
          </w:tcPr>
          <w:p w:rsidR="00784C40" w:rsidRDefault="00784C40" w:rsidP="00784C40">
            <w:pPr>
              <w:pStyle w:val="3"/>
              <w:shd w:val="clear" w:color="auto" w:fill="FFFFFF"/>
              <w:spacing w:before="0" w:beforeAutospacing="0" w:after="150" w:afterAutospacing="0"/>
              <w:jc w:val="both"/>
              <w:outlineLvl w:val="2"/>
              <w:rPr>
                <w:b w:val="0"/>
                <w:sz w:val="24"/>
                <w:szCs w:val="24"/>
              </w:rPr>
            </w:pPr>
            <w:r w:rsidRPr="00784C40">
              <w:rPr>
                <w:b w:val="0"/>
                <w:sz w:val="24"/>
                <w:szCs w:val="24"/>
              </w:rPr>
              <w:t>Пленка для ламинирования A4 216х303 мм, 80 мкм, 100 штук, глянцевые, Гелеос</w:t>
            </w:r>
          </w:p>
          <w:p w:rsidR="00784C40" w:rsidRPr="00784C40" w:rsidRDefault="00784C40" w:rsidP="00784C40">
            <w:pPr>
              <w:pStyle w:val="3"/>
              <w:shd w:val="clear" w:color="auto" w:fill="FFFFFF"/>
              <w:spacing w:before="0" w:beforeAutospacing="0" w:after="150" w:afterAutospacing="0"/>
              <w:jc w:val="both"/>
              <w:outlineLvl w:val="2"/>
              <w:rPr>
                <w:b w:val="0"/>
                <w:sz w:val="22"/>
                <w:szCs w:val="22"/>
              </w:rPr>
            </w:pPr>
            <w:r w:rsidRPr="00784C40">
              <w:rPr>
                <w:b w:val="0"/>
                <w:sz w:val="22"/>
                <w:szCs w:val="22"/>
                <w:shd w:val="clear" w:color="auto" w:fill="FFFFFF"/>
              </w:rPr>
              <w:t>Глянцевая пленка Гелеос формата А4, размером 216х303  мм и толщиной 80 мкм прекрасно подходит для ламинирования документов. Она предназначена для использования в ламинаторах «горячего» типа. В упаковке 100 листов. Плёнка для ламинации Гелеос придает документу жеёткость, обладает высокой прозрачностью после ламинации, защищает документ от механических повреждений и воздействия влаги.</w:t>
            </w:r>
            <w:r w:rsidRPr="00784C40">
              <w:rPr>
                <w:b w:val="0"/>
                <w:sz w:val="22"/>
                <w:szCs w:val="22"/>
              </w:rPr>
              <w:br/>
            </w:r>
            <w:r w:rsidRPr="00784C40">
              <w:rPr>
                <w:b w:val="0"/>
                <w:sz w:val="22"/>
                <w:szCs w:val="22"/>
                <w:shd w:val="clear" w:color="auto" w:fill="FFFFFF"/>
              </w:rPr>
              <w:t>Формат: А4.</w:t>
            </w:r>
            <w:r w:rsidRPr="00784C40">
              <w:rPr>
                <w:b w:val="0"/>
                <w:sz w:val="22"/>
                <w:szCs w:val="22"/>
              </w:rPr>
              <w:br/>
            </w:r>
            <w:r w:rsidRPr="00784C40">
              <w:rPr>
                <w:b w:val="0"/>
                <w:sz w:val="22"/>
                <w:szCs w:val="22"/>
                <w:shd w:val="clear" w:color="auto" w:fill="FFFFFF"/>
              </w:rPr>
              <w:t>Толщина: 80 мкм.</w:t>
            </w:r>
            <w:r w:rsidRPr="00784C40">
              <w:rPr>
                <w:b w:val="0"/>
                <w:sz w:val="22"/>
                <w:szCs w:val="22"/>
              </w:rPr>
              <w:br/>
            </w:r>
            <w:r w:rsidRPr="00784C40">
              <w:rPr>
                <w:b w:val="0"/>
                <w:sz w:val="22"/>
                <w:szCs w:val="22"/>
                <w:shd w:val="clear" w:color="auto" w:fill="FFFFFF"/>
              </w:rPr>
              <w:t>Тип поверхности: глянцевая.</w:t>
            </w:r>
          </w:p>
          <w:p w:rsidR="00231570" w:rsidRPr="00231570" w:rsidRDefault="00231570" w:rsidP="00231570">
            <w:pPr>
              <w:pStyle w:val="3"/>
              <w:shd w:val="clear" w:color="auto" w:fill="FFFFFF"/>
              <w:spacing w:after="150"/>
              <w:outlineLvl w:val="2"/>
              <w:rPr>
                <w:b w:val="0"/>
                <w:sz w:val="24"/>
                <w:szCs w:val="24"/>
              </w:rPr>
            </w:pPr>
            <w:r w:rsidRPr="00231570">
              <w:rPr>
                <w:b w:val="0"/>
                <w:sz w:val="24"/>
                <w:szCs w:val="24"/>
              </w:rPr>
              <w:t>ООО "Омский Учколлектор"</w:t>
            </w:r>
          </w:p>
          <w:p w:rsidR="00231570" w:rsidRPr="00231570" w:rsidRDefault="00231570" w:rsidP="00231570">
            <w:pPr>
              <w:pStyle w:val="3"/>
              <w:shd w:val="clear" w:color="auto" w:fill="FFFFFF"/>
              <w:spacing w:after="150"/>
              <w:outlineLvl w:val="2"/>
              <w:rPr>
                <w:b w:val="0"/>
                <w:sz w:val="24"/>
                <w:szCs w:val="24"/>
              </w:rPr>
            </w:pPr>
            <w:r w:rsidRPr="00231570">
              <w:rPr>
                <w:b w:val="0"/>
                <w:sz w:val="24"/>
                <w:szCs w:val="24"/>
              </w:rPr>
              <w:t>Адрес: г. Омск, ул. Проспект Культуры, 2</w:t>
            </w:r>
          </w:p>
          <w:p w:rsidR="00784C40" w:rsidRPr="00784C40" w:rsidRDefault="00231570" w:rsidP="00231570">
            <w:pPr>
              <w:pStyle w:val="3"/>
              <w:shd w:val="clear" w:color="auto" w:fill="FFFFFF"/>
              <w:spacing w:before="0" w:beforeAutospacing="0" w:after="150" w:afterAutospacing="0"/>
              <w:outlineLvl w:val="2"/>
              <w:rPr>
                <w:b w:val="0"/>
                <w:sz w:val="24"/>
                <w:szCs w:val="24"/>
              </w:rPr>
            </w:pPr>
            <w:r w:rsidRPr="00231570">
              <w:rPr>
                <w:b w:val="0"/>
                <w:sz w:val="24"/>
                <w:szCs w:val="24"/>
              </w:rPr>
              <w:t>Тел. 8-3812-90-09-82</w:t>
            </w:r>
          </w:p>
        </w:tc>
      </w:tr>
      <w:tr w:rsidR="00231570" w:rsidRPr="00BB32B5" w:rsidTr="00BB32B5">
        <w:tc>
          <w:tcPr>
            <w:tcW w:w="567" w:type="dxa"/>
          </w:tcPr>
          <w:p w:rsidR="00231570" w:rsidRPr="00BB32B5" w:rsidRDefault="000116AE" w:rsidP="00231570">
            <w:pPr>
              <w:rPr>
                <w:rFonts w:ascii="Times New Roman" w:hAnsi="Times New Roman" w:cs="Times New Roman"/>
                <w:sz w:val="24"/>
                <w:szCs w:val="24"/>
              </w:rPr>
            </w:pPr>
            <w:r>
              <w:rPr>
                <w:rFonts w:ascii="Times New Roman" w:hAnsi="Times New Roman" w:cs="Times New Roman"/>
                <w:sz w:val="24"/>
                <w:szCs w:val="24"/>
              </w:rPr>
              <w:t>13</w:t>
            </w:r>
          </w:p>
        </w:tc>
        <w:tc>
          <w:tcPr>
            <w:tcW w:w="2694" w:type="dxa"/>
          </w:tcPr>
          <w:p w:rsidR="00231570" w:rsidRDefault="00231570" w:rsidP="00231570">
            <w:pPr>
              <w:jc w:val="both"/>
              <w:rPr>
                <w:rStyle w:val="a6"/>
                <w:rFonts w:ascii="Times New Roman" w:hAnsi="Times New Roman" w:cs="Times New Roman"/>
                <w:color w:val="auto"/>
                <w:sz w:val="24"/>
                <w:szCs w:val="24"/>
                <w:u w:val="none"/>
              </w:rPr>
            </w:pPr>
            <w:hyperlink r:id="rId18" w:history="1">
              <w:r w:rsidRPr="00231570">
                <w:rPr>
                  <w:rStyle w:val="a6"/>
                  <w:rFonts w:ascii="Times New Roman" w:hAnsi="Times New Roman" w:cs="Times New Roman"/>
                  <w:color w:val="auto"/>
                  <w:sz w:val="24"/>
                  <w:szCs w:val="24"/>
                  <w:u w:val="none"/>
                </w:rPr>
                <w:t>Доска Бильгоу балансировочная</w:t>
              </w:r>
            </w:hyperlink>
          </w:p>
          <w:p w:rsidR="00231570" w:rsidRPr="00231570" w:rsidRDefault="00231570" w:rsidP="00231570">
            <w:pPr>
              <w:jc w:val="center"/>
              <w:rPr>
                <w:rFonts w:ascii="Times New Roman" w:hAnsi="Times New Roman" w:cs="Times New Roman"/>
                <w:sz w:val="24"/>
                <w:szCs w:val="24"/>
              </w:rPr>
            </w:pPr>
            <w:r>
              <w:rPr>
                <w:noProof/>
              </w:rPr>
              <w:drawing>
                <wp:inline distT="0" distB="0" distL="0" distR="0" wp14:anchorId="54EB3E24" wp14:editId="5FBBDFBD">
                  <wp:extent cx="568532" cy="557493"/>
                  <wp:effectExtent l="0" t="0" r="0" b="0"/>
                  <wp:docPr id="17" name="Рисунок 17" descr="Доска Бильгоу балансировоч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Доска Бильгоу балансировочная"/>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86019" cy="574640"/>
                          </a:xfrm>
                          <a:prstGeom prst="rect">
                            <a:avLst/>
                          </a:prstGeom>
                          <a:noFill/>
                          <a:ln>
                            <a:noFill/>
                          </a:ln>
                        </pic:spPr>
                      </pic:pic>
                    </a:graphicData>
                  </a:graphic>
                </wp:inline>
              </w:drawing>
            </w:r>
          </w:p>
        </w:tc>
        <w:tc>
          <w:tcPr>
            <w:tcW w:w="992" w:type="dxa"/>
          </w:tcPr>
          <w:p w:rsidR="00231570" w:rsidRPr="00BB32B5" w:rsidRDefault="00231570" w:rsidP="00231570">
            <w:pPr>
              <w:rPr>
                <w:rFonts w:ascii="Times New Roman" w:hAnsi="Times New Roman" w:cs="Times New Roman"/>
                <w:sz w:val="24"/>
                <w:szCs w:val="24"/>
              </w:rPr>
            </w:pPr>
            <w:r>
              <w:rPr>
                <w:rFonts w:ascii="Times New Roman" w:hAnsi="Times New Roman" w:cs="Times New Roman"/>
                <w:sz w:val="24"/>
                <w:szCs w:val="24"/>
              </w:rPr>
              <w:t xml:space="preserve">1 </w:t>
            </w:r>
            <w:r w:rsidRPr="00BB32B5">
              <w:rPr>
                <w:rFonts w:ascii="Times New Roman" w:hAnsi="Times New Roman" w:cs="Times New Roman"/>
                <w:sz w:val="24"/>
                <w:szCs w:val="24"/>
              </w:rPr>
              <w:t>шт</w:t>
            </w:r>
            <w:r>
              <w:rPr>
                <w:rFonts w:ascii="Times New Roman" w:hAnsi="Times New Roman" w:cs="Times New Roman"/>
                <w:sz w:val="24"/>
                <w:szCs w:val="24"/>
              </w:rPr>
              <w:t>.</w:t>
            </w:r>
          </w:p>
        </w:tc>
        <w:tc>
          <w:tcPr>
            <w:tcW w:w="1559" w:type="dxa"/>
          </w:tcPr>
          <w:p w:rsidR="00231570" w:rsidRDefault="00231570" w:rsidP="00231570">
            <w:pPr>
              <w:jc w:val="both"/>
              <w:rPr>
                <w:rFonts w:ascii="Times New Roman" w:hAnsi="Times New Roman" w:cs="Times New Roman"/>
                <w:sz w:val="24"/>
                <w:szCs w:val="24"/>
              </w:rPr>
            </w:pPr>
            <w:r>
              <w:rPr>
                <w:rFonts w:ascii="Times New Roman" w:hAnsi="Times New Roman" w:cs="Times New Roman"/>
                <w:sz w:val="24"/>
                <w:szCs w:val="24"/>
              </w:rPr>
              <w:t>3100,00*1=</w:t>
            </w:r>
            <w:r w:rsidR="000116AE">
              <w:rPr>
                <w:rFonts w:ascii="Times New Roman" w:hAnsi="Times New Roman" w:cs="Times New Roman"/>
                <w:sz w:val="24"/>
                <w:szCs w:val="24"/>
              </w:rPr>
              <w:t xml:space="preserve"> </w:t>
            </w:r>
            <w:r>
              <w:rPr>
                <w:rFonts w:ascii="Times New Roman" w:hAnsi="Times New Roman" w:cs="Times New Roman"/>
                <w:sz w:val="24"/>
                <w:szCs w:val="24"/>
              </w:rPr>
              <w:t>3100,00</w:t>
            </w:r>
          </w:p>
        </w:tc>
        <w:tc>
          <w:tcPr>
            <w:tcW w:w="5103" w:type="dxa"/>
          </w:tcPr>
          <w:p w:rsidR="00231570" w:rsidRPr="00231570" w:rsidRDefault="00231570" w:rsidP="00231570">
            <w:pPr>
              <w:pStyle w:val="3"/>
              <w:shd w:val="clear" w:color="auto" w:fill="FFFFFF"/>
              <w:spacing w:after="150"/>
              <w:jc w:val="both"/>
              <w:outlineLvl w:val="2"/>
              <w:rPr>
                <w:b w:val="0"/>
                <w:sz w:val="24"/>
                <w:szCs w:val="24"/>
              </w:rPr>
            </w:pPr>
            <w:r w:rsidRPr="00231570">
              <w:rPr>
                <w:b w:val="0"/>
                <w:sz w:val="21"/>
                <w:szCs w:val="21"/>
                <w:shd w:val="clear" w:color="auto" w:fill="FFFFFF"/>
              </w:rPr>
              <w:t>Классическая доска-тренажер по методике Бильгоу для занятий по мозжечковой стимуляции, со специальной цветной наклейкой ии регулируемыми полозьями.</w:t>
            </w:r>
            <w:r w:rsidRPr="00231570">
              <w:rPr>
                <w:b w:val="0"/>
                <w:sz w:val="21"/>
                <w:szCs w:val="21"/>
              </w:rPr>
              <w:br/>
            </w:r>
            <w:r w:rsidRPr="00231570">
              <w:rPr>
                <w:b w:val="0"/>
                <w:sz w:val="21"/>
                <w:szCs w:val="21"/>
                <w:shd w:val="clear" w:color="auto" w:fill="FFFFFF"/>
              </w:rPr>
              <w:t>Уровень сложности упражнений можно повышать и за счет регулировки положения ног на разметке доски. Доска имеет возможностью поворота полозьев на 180 градусов. Для удобства ребенка на поверхность доски нанесены специальные противоскользящие полосы.</w:t>
            </w:r>
            <w:r w:rsidRPr="00231570">
              <w:rPr>
                <w:b w:val="0"/>
                <w:sz w:val="21"/>
                <w:szCs w:val="21"/>
              </w:rPr>
              <w:br/>
            </w:r>
            <w:r w:rsidRPr="00231570">
              <w:rPr>
                <w:b w:val="0"/>
                <w:sz w:val="21"/>
                <w:szCs w:val="21"/>
                <w:shd w:val="clear" w:color="auto" w:fill="FFFFFF"/>
              </w:rPr>
              <w:t>В комплекте с доской идет методичка с системой упражнений для мозжечковой стимуляции, инструкция по сборке, а также ключ для регулирования полозьев.</w:t>
            </w:r>
            <w:r w:rsidRPr="00231570">
              <w:rPr>
                <w:b w:val="0"/>
                <w:sz w:val="21"/>
                <w:szCs w:val="21"/>
              </w:rPr>
              <w:br/>
            </w:r>
            <w:r w:rsidRPr="00231570">
              <w:rPr>
                <w:b w:val="0"/>
                <w:sz w:val="21"/>
                <w:szCs w:val="21"/>
                <w:shd w:val="clear" w:color="auto" w:fill="FFFFFF"/>
              </w:rPr>
              <w:t>Выдерживает вес до 150 кг.</w:t>
            </w:r>
            <w:r w:rsidRPr="00231570">
              <w:rPr>
                <w:b w:val="0"/>
                <w:sz w:val="21"/>
                <w:szCs w:val="21"/>
              </w:rPr>
              <w:br/>
            </w:r>
            <w:r w:rsidRPr="00231570">
              <w:rPr>
                <w:b w:val="0"/>
                <w:sz w:val="21"/>
                <w:szCs w:val="21"/>
                <w:shd w:val="clear" w:color="auto" w:fill="FFFFFF"/>
              </w:rPr>
              <w:t>Рекомендована для детей от 3 лет.</w:t>
            </w:r>
            <w:r w:rsidRPr="00231570">
              <w:rPr>
                <w:b w:val="0"/>
                <w:sz w:val="21"/>
                <w:szCs w:val="21"/>
              </w:rPr>
              <w:br/>
            </w:r>
            <w:r w:rsidRPr="00231570">
              <w:rPr>
                <w:b w:val="0"/>
                <w:sz w:val="21"/>
                <w:szCs w:val="21"/>
                <w:shd w:val="clear" w:color="auto" w:fill="FFFFFF"/>
              </w:rPr>
              <w:t>Комплектация</w:t>
            </w:r>
            <w:r w:rsidRPr="00231570">
              <w:rPr>
                <w:b w:val="0"/>
                <w:sz w:val="21"/>
                <w:szCs w:val="21"/>
              </w:rPr>
              <w:br/>
            </w:r>
            <w:r w:rsidRPr="00231570">
              <w:rPr>
                <w:b w:val="0"/>
                <w:sz w:val="21"/>
                <w:szCs w:val="21"/>
                <w:shd w:val="clear" w:color="auto" w:fill="FFFFFF"/>
              </w:rPr>
              <w:t>Состав: Методичка с занятиями – 1 шт. Балансировочная цветная доска – 1 шт. Полусферические полозья – 2 шт. Ключ для регулирования полозьев — 1 шт. Инструкция по сборке – 1 шт. Методичка с упражнениями - 1 шт.</w:t>
            </w:r>
            <w:r w:rsidRPr="00231570">
              <w:rPr>
                <w:b w:val="0"/>
                <w:sz w:val="21"/>
                <w:szCs w:val="21"/>
              </w:rPr>
              <w:br/>
            </w:r>
            <w:r w:rsidRPr="00231570">
              <w:rPr>
                <w:b w:val="0"/>
                <w:sz w:val="21"/>
                <w:szCs w:val="21"/>
                <w:shd w:val="clear" w:color="auto" w:fill="FFFFFF"/>
              </w:rPr>
              <w:t>Размеры, мм 600*400</w:t>
            </w:r>
          </w:p>
          <w:p w:rsidR="00231570" w:rsidRPr="00231570" w:rsidRDefault="00231570" w:rsidP="00231570">
            <w:pPr>
              <w:pStyle w:val="3"/>
              <w:shd w:val="clear" w:color="auto" w:fill="FFFFFF"/>
              <w:spacing w:after="150"/>
              <w:jc w:val="both"/>
              <w:outlineLvl w:val="2"/>
              <w:rPr>
                <w:b w:val="0"/>
                <w:sz w:val="24"/>
                <w:szCs w:val="24"/>
              </w:rPr>
            </w:pPr>
            <w:r w:rsidRPr="00231570">
              <w:rPr>
                <w:b w:val="0"/>
                <w:sz w:val="24"/>
                <w:szCs w:val="24"/>
              </w:rPr>
              <w:t>ООО "Омский Учколлектор"</w:t>
            </w:r>
          </w:p>
          <w:p w:rsidR="00231570" w:rsidRPr="00231570" w:rsidRDefault="00231570" w:rsidP="00231570">
            <w:pPr>
              <w:pStyle w:val="3"/>
              <w:shd w:val="clear" w:color="auto" w:fill="FFFFFF"/>
              <w:spacing w:after="150"/>
              <w:jc w:val="both"/>
              <w:outlineLvl w:val="2"/>
              <w:rPr>
                <w:b w:val="0"/>
                <w:sz w:val="24"/>
                <w:szCs w:val="24"/>
              </w:rPr>
            </w:pPr>
            <w:r w:rsidRPr="00231570">
              <w:rPr>
                <w:b w:val="0"/>
                <w:sz w:val="24"/>
                <w:szCs w:val="24"/>
              </w:rPr>
              <w:t>Адрес: г. Омск, ул. Проспект Культуры, 2</w:t>
            </w:r>
          </w:p>
          <w:p w:rsidR="00231570" w:rsidRPr="00231570" w:rsidRDefault="00231570" w:rsidP="00231570">
            <w:pPr>
              <w:pStyle w:val="3"/>
              <w:shd w:val="clear" w:color="auto" w:fill="FFFFFF"/>
              <w:spacing w:before="0" w:beforeAutospacing="0" w:after="150" w:afterAutospacing="0"/>
              <w:jc w:val="both"/>
              <w:outlineLvl w:val="2"/>
              <w:rPr>
                <w:b w:val="0"/>
                <w:sz w:val="24"/>
                <w:szCs w:val="24"/>
              </w:rPr>
            </w:pPr>
            <w:r w:rsidRPr="00231570">
              <w:rPr>
                <w:b w:val="0"/>
                <w:sz w:val="24"/>
                <w:szCs w:val="24"/>
              </w:rPr>
              <w:t>Тел. 8-3812-90-09-82</w:t>
            </w:r>
          </w:p>
        </w:tc>
      </w:tr>
      <w:tr w:rsidR="00231570" w:rsidRPr="00BB32B5" w:rsidTr="00BB32B5">
        <w:tc>
          <w:tcPr>
            <w:tcW w:w="567" w:type="dxa"/>
          </w:tcPr>
          <w:p w:rsidR="00231570" w:rsidRPr="00BB32B5" w:rsidRDefault="000116AE" w:rsidP="00231570">
            <w:pPr>
              <w:rPr>
                <w:rFonts w:ascii="Times New Roman" w:hAnsi="Times New Roman" w:cs="Times New Roman"/>
                <w:sz w:val="24"/>
                <w:szCs w:val="24"/>
              </w:rPr>
            </w:pPr>
            <w:r>
              <w:rPr>
                <w:rFonts w:ascii="Times New Roman" w:hAnsi="Times New Roman" w:cs="Times New Roman"/>
                <w:sz w:val="24"/>
                <w:szCs w:val="24"/>
              </w:rPr>
              <w:t>14</w:t>
            </w:r>
          </w:p>
        </w:tc>
        <w:tc>
          <w:tcPr>
            <w:tcW w:w="2694" w:type="dxa"/>
          </w:tcPr>
          <w:p w:rsidR="00231570" w:rsidRDefault="00231570" w:rsidP="00231570">
            <w:pPr>
              <w:jc w:val="both"/>
              <w:rPr>
                <w:rStyle w:val="a6"/>
                <w:rFonts w:ascii="Times New Roman" w:hAnsi="Times New Roman" w:cs="Times New Roman"/>
                <w:color w:val="auto"/>
                <w:sz w:val="24"/>
                <w:szCs w:val="24"/>
                <w:u w:val="none"/>
              </w:rPr>
            </w:pPr>
            <w:hyperlink r:id="rId20" w:history="1">
              <w:r w:rsidRPr="00231570">
                <w:rPr>
                  <w:rStyle w:val="a6"/>
                  <w:rFonts w:ascii="Times New Roman" w:hAnsi="Times New Roman" w:cs="Times New Roman"/>
                  <w:color w:val="auto"/>
                  <w:sz w:val="24"/>
                  <w:szCs w:val="24"/>
                  <w:u w:val="none"/>
                </w:rPr>
                <w:t>Комплект для занятий на доске Бильгоу (мешочки и мячи)</w:t>
              </w:r>
            </w:hyperlink>
          </w:p>
          <w:p w:rsidR="00231570" w:rsidRPr="00231570" w:rsidRDefault="00231570" w:rsidP="00231570">
            <w:pPr>
              <w:jc w:val="center"/>
            </w:pPr>
            <w:r>
              <w:rPr>
                <w:noProof/>
              </w:rPr>
              <w:drawing>
                <wp:inline distT="0" distB="0" distL="0" distR="0" wp14:anchorId="50B193A5" wp14:editId="4779FA7B">
                  <wp:extent cx="942975" cy="696230"/>
                  <wp:effectExtent l="0" t="0" r="0" b="0"/>
                  <wp:docPr id="18" name="Рисунок 18" descr="Комплект для занятий на доске Бильгоу (мешочки и мяч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омплект для занятий на доске Бильгоу (мешочки и мячи)"/>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8195" cy="707467"/>
                          </a:xfrm>
                          <a:prstGeom prst="rect">
                            <a:avLst/>
                          </a:prstGeom>
                          <a:noFill/>
                          <a:ln>
                            <a:noFill/>
                          </a:ln>
                        </pic:spPr>
                      </pic:pic>
                    </a:graphicData>
                  </a:graphic>
                </wp:inline>
              </w:drawing>
            </w:r>
          </w:p>
        </w:tc>
        <w:tc>
          <w:tcPr>
            <w:tcW w:w="992" w:type="dxa"/>
          </w:tcPr>
          <w:p w:rsidR="00231570" w:rsidRPr="00BB32B5" w:rsidRDefault="00231570" w:rsidP="00231570">
            <w:pPr>
              <w:rPr>
                <w:rFonts w:ascii="Times New Roman" w:hAnsi="Times New Roman" w:cs="Times New Roman"/>
                <w:sz w:val="24"/>
                <w:szCs w:val="24"/>
              </w:rPr>
            </w:pPr>
            <w:r>
              <w:rPr>
                <w:rFonts w:ascii="Times New Roman" w:hAnsi="Times New Roman" w:cs="Times New Roman"/>
                <w:sz w:val="24"/>
                <w:szCs w:val="24"/>
              </w:rPr>
              <w:t xml:space="preserve">1 </w:t>
            </w:r>
            <w:r w:rsidRPr="00BB32B5">
              <w:rPr>
                <w:rFonts w:ascii="Times New Roman" w:hAnsi="Times New Roman" w:cs="Times New Roman"/>
                <w:sz w:val="24"/>
                <w:szCs w:val="24"/>
              </w:rPr>
              <w:t>шт</w:t>
            </w:r>
            <w:r>
              <w:rPr>
                <w:rFonts w:ascii="Times New Roman" w:hAnsi="Times New Roman" w:cs="Times New Roman"/>
                <w:sz w:val="24"/>
                <w:szCs w:val="24"/>
              </w:rPr>
              <w:t>.</w:t>
            </w:r>
          </w:p>
        </w:tc>
        <w:tc>
          <w:tcPr>
            <w:tcW w:w="1559" w:type="dxa"/>
          </w:tcPr>
          <w:p w:rsidR="00231570" w:rsidRDefault="00231570" w:rsidP="00231570">
            <w:pPr>
              <w:jc w:val="both"/>
              <w:rPr>
                <w:rFonts w:ascii="Times New Roman" w:hAnsi="Times New Roman" w:cs="Times New Roman"/>
                <w:sz w:val="24"/>
                <w:szCs w:val="24"/>
              </w:rPr>
            </w:pPr>
            <w:r>
              <w:rPr>
                <w:rFonts w:ascii="Times New Roman" w:hAnsi="Times New Roman" w:cs="Times New Roman"/>
                <w:sz w:val="24"/>
                <w:szCs w:val="24"/>
              </w:rPr>
              <w:t>2246,00*1=</w:t>
            </w:r>
            <w:r w:rsidR="000116AE">
              <w:rPr>
                <w:rFonts w:ascii="Times New Roman" w:hAnsi="Times New Roman" w:cs="Times New Roman"/>
                <w:sz w:val="24"/>
                <w:szCs w:val="24"/>
              </w:rPr>
              <w:t xml:space="preserve"> </w:t>
            </w:r>
            <w:r>
              <w:rPr>
                <w:rFonts w:ascii="Times New Roman" w:hAnsi="Times New Roman" w:cs="Times New Roman"/>
                <w:sz w:val="24"/>
                <w:szCs w:val="24"/>
              </w:rPr>
              <w:t>2246,00</w:t>
            </w:r>
          </w:p>
        </w:tc>
        <w:tc>
          <w:tcPr>
            <w:tcW w:w="5103" w:type="dxa"/>
          </w:tcPr>
          <w:p w:rsidR="00231570" w:rsidRDefault="00231570" w:rsidP="00231570">
            <w:pPr>
              <w:pStyle w:val="3"/>
              <w:shd w:val="clear" w:color="auto" w:fill="FFFFFF"/>
              <w:spacing w:after="150"/>
              <w:outlineLvl w:val="2"/>
              <w:rPr>
                <w:b w:val="0"/>
                <w:sz w:val="22"/>
                <w:szCs w:val="22"/>
                <w:shd w:val="clear" w:color="auto" w:fill="FFFFFF"/>
              </w:rPr>
            </w:pPr>
            <w:r w:rsidRPr="00231570">
              <w:rPr>
                <w:b w:val="0"/>
                <w:sz w:val="22"/>
                <w:szCs w:val="22"/>
                <w:shd w:val="clear" w:color="auto" w:fill="FFFFFF"/>
              </w:rPr>
              <w:t>В данный комплект для занятий на доске Бильгоу Входит:</w:t>
            </w:r>
            <w:r w:rsidRPr="00231570">
              <w:rPr>
                <w:b w:val="0"/>
                <w:sz w:val="22"/>
                <w:szCs w:val="22"/>
              </w:rPr>
              <w:br/>
            </w:r>
            <w:r w:rsidRPr="00231570">
              <w:rPr>
                <w:b w:val="0"/>
                <w:sz w:val="22"/>
                <w:szCs w:val="22"/>
                <w:shd w:val="clear" w:color="auto" w:fill="FFFFFF"/>
              </w:rPr>
              <w:t>набивные разновесные мешочка различного цвета и разного веса ( 3 штуки);</w:t>
            </w:r>
            <w:r w:rsidRPr="00231570">
              <w:rPr>
                <w:b w:val="0"/>
                <w:sz w:val="22"/>
                <w:szCs w:val="22"/>
              </w:rPr>
              <w:br/>
            </w:r>
            <w:r w:rsidRPr="00231570">
              <w:rPr>
                <w:b w:val="0"/>
                <w:sz w:val="22"/>
                <w:szCs w:val="22"/>
                <w:shd w:val="clear" w:color="auto" w:fill="FFFFFF"/>
              </w:rPr>
              <w:t>набивные кинезиологические мешочки (4 штуки);</w:t>
            </w:r>
            <w:r w:rsidRPr="00231570">
              <w:rPr>
                <w:b w:val="0"/>
                <w:sz w:val="22"/>
                <w:szCs w:val="22"/>
              </w:rPr>
              <w:br/>
            </w:r>
            <w:r w:rsidRPr="00231570">
              <w:rPr>
                <w:b w:val="0"/>
                <w:sz w:val="22"/>
                <w:szCs w:val="22"/>
                <w:shd w:val="clear" w:color="auto" w:fill="FFFFFF"/>
              </w:rPr>
              <w:t>кенизиологический мяч (1 шт);</w:t>
            </w:r>
            <w:r w:rsidRPr="00231570">
              <w:rPr>
                <w:b w:val="0"/>
                <w:sz w:val="22"/>
                <w:szCs w:val="22"/>
              </w:rPr>
              <w:br/>
            </w:r>
            <w:r w:rsidRPr="00231570">
              <w:rPr>
                <w:b w:val="0"/>
                <w:sz w:val="22"/>
                <w:szCs w:val="22"/>
                <w:shd w:val="clear" w:color="auto" w:fill="FFFFFF"/>
              </w:rPr>
              <w:t>мячи попыргунчики с фиксацией на одежде (2 шт.);</w:t>
            </w:r>
            <w:r w:rsidRPr="00231570">
              <w:rPr>
                <w:b w:val="0"/>
                <w:sz w:val="22"/>
                <w:szCs w:val="22"/>
              </w:rPr>
              <w:br/>
            </w:r>
            <w:r w:rsidRPr="00231570">
              <w:rPr>
                <w:b w:val="0"/>
                <w:sz w:val="22"/>
                <w:szCs w:val="22"/>
                <w:shd w:val="clear" w:color="auto" w:fill="FFFFFF"/>
              </w:rPr>
              <w:t>мешочек для хранения.</w:t>
            </w:r>
          </w:p>
          <w:p w:rsidR="00231570" w:rsidRPr="00231570" w:rsidRDefault="00231570" w:rsidP="00231570">
            <w:pPr>
              <w:pStyle w:val="3"/>
              <w:shd w:val="clear" w:color="auto" w:fill="FFFFFF"/>
              <w:spacing w:after="150"/>
              <w:outlineLvl w:val="2"/>
              <w:rPr>
                <w:b w:val="0"/>
                <w:sz w:val="24"/>
                <w:szCs w:val="24"/>
              </w:rPr>
            </w:pPr>
            <w:r w:rsidRPr="00231570">
              <w:rPr>
                <w:b w:val="0"/>
                <w:sz w:val="24"/>
                <w:szCs w:val="24"/>
              </w:rPr>
              <w:t>ООО "Омский Учколлектор"</w:t>
            </w:r>
          </w:p>
          <w:p w:rsidR="00231570" w:rsidRPr="00231570" w:rsidRDefault="00231570" w:rsidP="00231570">
            <w:pPr>
              <w:pStyle w:val="3"/>
              <w:shd w:val="clear" w:color="auto" w:fill="FFFFFF"/>
              <w:spacing w:after="150"/>
              <w:outlineLvl w:val="2"/>
              <w:rPr>
                <w:b w:val="0"/>
                <w:sz w:val="24"/>
                <w:szCs w:val="24"/>
              </w:rPr>
            </w:pPr>
            <w:r w:rsidRPr="00231570">
              <w:rPr>
                <w:b w:val="0"/>
                <w:sz w:val="24"/>
                <w:szCs w:val="24"/>
              </w:rPr>
              <w:t>Адрес: г. Омск, ул. Проспект Культуры, 2</w:t>
            </w:r>
          </w:p>
          <w:p w:rsidR="00231570" w:rsidRPr="00231570" w:rsidRDefault="00231570" w:rsidP="00231570">
            <w:pPr>
              <w:pStyle w:val="3"/>
              <w:shd w:val="clear" w:color="auto" w:fill="FFFFFF"/>
              <w:spacing w:after="150"/>
              <w:outlineLvl w:val="2"/>
              <w:rPr>
                <w:b w:val="0"/>
                <w:sz w:val="22"/>
                <w:szCs w:val="22"/>
                <w:shd w:val="clear" w:color="auto" w:fill="FFFFFF"/>
              </w:rPr>
            </w:pPr>
            <w:r w:rsidRPr="00231570">
              <w:rPr>
                <w:b w:val="0"/>
                <w:sz w:val="24"/>
                <w:szCs w:val="24"/>
              </w:rPr>
              <w:t>Тел. 8-3812-90-09-82</w:t>
            </w:r>
          </w:p>
        </w:tc>
      </w:tr>
      <w:tr w:rsidR="00231570" w:rsidRPr="00BB32B5" w:rsidTr="00BB32B5">
        <w:tc>
          <w:tcPr>
            <w:tcW w:w="567" w:type="dxa"/>
          </w:tcPr>
          <w:p w:rsidR="00231570" w:rsidRPr="00BB32B5" w:rsidRDefault="000116AE" w:rsidP="00231570">
            <w:pPr>
              <w:rPr>
                <w:rFonts w:ascii="Times New Roman" w:hAnsi="Times New Roman" w:cs="Times New Roman"/>
                <w:sz w:val="24"/>
                <w:szCs w:val="24"/>
              </w:rPr>
            </w:pPr>
            <w:r>
              <w:rPr>
                <w:rFonts w:ascii="Times New Roman" w:hAnsi="Times New Roman" w:cs="Times New Roman"/>
                <w:sz w:val="24"/>
                <w:szCs w:val="24"/>
              </w:rPr>
              <w:t>15</w:t>
            </w:r>
          </w:p>
        </w:tc>
        <w:tc>
          <w:tcPr>
            <w:tcW w:w="2694" w:type="dxa"/>
          </w:tcPr>
          <w:p w:rsidR="00231570" w:rsidRDefault="00231570" w:rsidP="00231570">
            <w:pPr>
              <w:jc w:val="both"/>
              <w:rPr>
                <w:rFonts w:ascii="Times New Roman" w:hAnsi="Times New Roman" w:cs="Times New Roman"/>
                <w:sz w:val="24"/>
                <w:szCs w:val="24"/>
              </w:rPr>
            </w:pPr>
            <w:r w:rsidRPr="00FB47B0">
              <w:rPr>
                <w:rFonts w:ascii="Times New Roman" w:hAnsi="Times New Roman" w:cs="Times New Roman"/>
                <w:sz w:val="24"/>
                <w:szCs w:val="24"/>
              </w:rPr>
              <w:t>Магнитная игра "Эмоции"</w:t>
            </w:r>
          </w:p>
          <w:p w:rsidR="00231570" w:rsidRPr="00FB47B0" w:rsidRDefault="00231570" w:rsidP="00231570">
            <w:pPr>
              <w:jc w:val="center"/>
              <w:rPr>
                <w:rFonts w:ascii="Times New Roman" w:hAnsi="Times New Roman" w:cs="Times New Roman"/>
                <w:sz w:val="24"/>
                <w:szCs w:val="24"/>
              </w:rPr>
            </w:pPr>
            <w:r>
              <w:rPr>
                <w:noProof/>
              </w:rPr>
              <w:drawing>
                <wp:inline distT="0" distB="0" distL="0" distR="0" wp14:anchorId="79F1D713" wp14:editId="4DD4F082">
                  <wp:extent cx="581025" cy="581025"/>
                  <wp:effectExtent l="0" t="0" r="0" b="0"/>
                  <wp:docPr id="19" name="Рисунок 19" descr="Магнитная игра &quot;Эмоци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агнитная игра &quot;Эмоции&quot;"/>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inline>
              </w:drawing>
            </w:r>
          </w:p>
        </w:tc>
        <w:tc>
          <w:tcPr>
            <w:tcW w:w="992" w:type="dxa"/>
          </w:tcPr>
          <w:p w:rsidR="00231570" w:rsidRPr="00BB32B5" w:rsidRDefault="00231570" w:rsidP="00231570">
            <w:pPr>
              <w:rPr>
                <w:rFonts w:ascii="Times New Roman" w:hAnsi="Times New Roman" w:cs="Times New Roman"/>
                <w:sz w:val="24"/>
                <w:szCs w:val="24"/>
              </w:rPr>
            </w:pPr>
            <w:r>
              <w:rPr>
                <w:rFonts w:ascii="Times New Roman" w:hAnsi="Times New Roman" w:cs="Times New Roman"/>
                <w:sz w:val="24"/>
                <w:szCs w:val="24"/>
              </w:rPr>
              <w:t xml:space="preserve">1 </w:t>
            </w:r>
            <w:r w:rsidRPr="00BB32B5">
              <w:rPr>
                <w:rFonts w:ascii="Times New Roman" w:hAnsi="Times New Roman" w:cs="Times New Roman"/>
                <w:sz w:val="24"/>
                <w:szCs w:val="24"/>
              </w:rPr>
              <w:t>шт</w:t>
            </w:r>
            <w:r>
              <w:rPr>
                <w:rFonts w:ascii="Times New Roman" w:hAnsi="Times New Roman" w:cs="Times New Roman"/>
                <w:sz w:val="24"/>
                <w:szCs w:val="24"/>
              </w:rPr>
              <w:t>.</w:t>
            </w:r>
          </w:p>
        </w:tc>
        <w:tc>
          <w:tcPr>
            <w:tcW w:w="1559" w:type="dxa"/>
          </w:tcPr>
          <w:p w:rsidR="00231570" w:rsidRDefault="00231570" w:rsidP="00231570">
            <w:pPr>
              <w:jc w:val="both"/>
              <w:rPr>
                <w:rFonts w:ascii="Times New Roman" w:hAnsi="Times New Roman" w:cs="Times New Roman"/>
                <w:sz w:val="24"/>
                <w:szCs w:val="24"/>
              </w:rPr>
            </w:pPr>
            <w:r>
              <w:rPr>
                <w:rFonts w:ascii="Times New Roman" w:hAnsi="Times New Roman" w:cs="Times New Roman"/>
                <w:sz w:val="24"/>
                <w:szCs w:val="24"/>
              </w:rPr>
              <w:t>970,00*1=  970,00</w:t>
            </w:r>
          </w:p>
        </w:tc>
        <w:tc>
          <w:tcPr>
            <w:tcW w:w="5103" w:type="dxa"/>
          </w:tcPr>
          <w:p w:rsidR="00231570" w:rsidRPr="00231570" w:rsidRDefault="00231570" w:rsidP="00231570">
            <w:pPr>
              <w:pStyle w:val="3"/>
              <w:shd w:val="clear" w:color="auto" w:fill="FFFFFF"/>
              <w:spacing w:after="150"/>
              <w:outlineLvl w:val="2"/>
              <w:rPr>
                <w:b w:val="0"/>
                <w:sz w:val="24"/>
                <w:szCs w:val="24"/>
              </w:rPr>
            </w:pPr>
            <w:r w:rsidRPr="00231570">
              <w:rPr>
                <w:b w:val="0"/>
                <w:sz w:val="24"/>
                <w:szCs w:val="24"/>
              </w:rPr>
              <w:t>ООО "Омский Учколлектор"</w:t>
            </w:r>
          </w:p>
          <w:p w:rsidR="00231570" w:rsidRPr="00231570" w:rsidRDefault="00231570" w:rsidP="00231570">
            <w:pPr>
              <w:pStyle w:val="3"/>
              <w:shd w:val="clear" w:color="auto" w:fill="FFFFFF"/>
              <w:spacing w:after="150"/>
              <w:outlineLvl w:val="2"/>
              <w:rPr>
                <w:b w:val="0"/>
                <w:sz w:val="24"/>
                <w:szCs w:val="24"/>
              </w:rPr>
            </w:pPr>
            <w:r w:rsidRPr="00231570">
              <w:rPr>
                <w:b w:val="0"/>
                <w:sz w:val="24"/>
                <w:szCs w:val="24"/>
              </w:rPr>
              <w:t>Адрес: г. Омск, ул. Проспект Культуры, 2</w:t>
            </w:r>
          </w:p>
          <w:p w:rsidR="00231570" w:rsidRPr="00231570" w:rsidRDefault="00231570" w:rsidP="00231570">
            <w:pPr>
              <w:pStyle w:val="3"/>
              <w:shd w:val="clear" w:color="auto" w:fill="FFFFFF"/>
              <w:spacing w:after="150"/>
              <w:outlineLvl w:val="2"/>
              <w:rPr>
                <w:b w:val="0"/>
                <w:sz w:val="22"/>
                <w:szCs w:val="22"/>
                <w:shd w:val="clear" w:color="auto" w:fill="FFFFFF"/>
              </w:rPr>
            </w:pPr>
            <w:r w:rsidRPr="00231570">
              <w:rPr>
                <w:b w:val="0"/>
                <w:sz w:val="24"/>
                <w:szCs w:val="24"/>
              </w:rPr>
              <w:t>Тел. 8-3812-90-09-82</w:t>
            </w:r>
          </w:p>
        </w:tc>
      </w:tr>
      <w:tr w:rsidR="00231570" w:rsidRPr="00BB32B5" w:rsidTr="00BB32B5">
        <w:tc>
          <w:tcPr>
            <w:tcW w:w="567" w:type="dxa"/>
          </w:tcPr>
          <w:p w:rsidR="00231570" w:rsidRPr="00BB32B5" w:rsidRDefault="000116AE" w:rsidP="00231570">
            <w:pPr>
              <w:rPr>
                <w:rFonts w:ascii="Times New Roman" w:hAnsi="Times New Roman" w:cs="Times New Roman"/>
                <w:sz w:val="24"/>
                <w:szCs w:val="24"/>
              </w:rPr>
            </w:pPr>
            <w:r>
              <w:rPr>
                <w:rFonts w:ascii="Times New Roman" w:hAnsi="Times New Roman" w:cs="Times New Roman"/>
                <w:sz w:val="24"/>
                <w:szCs w:val="24"/>
              </w:rPr>
              <w:t>16</w:t>
            </w:r>
          </w:p>
        </w:tc>
        <w:tc>
          <w:tcPr>
            <w:tcW w:w="2694" w:type="dxa"/>
          </w:tcPr>
          <w:p w:rsidR="00231570" w:rsidRDefault="00231570" w:rsidP="00231570">
            <w:pPr>
              <w:jc w:val="both"/>
              <w:rPr>
                <w:rFonts w:ascii="Times New Roman" w:hAnsi="Times New Roman" w:cs="Times New Roman"/>
                <w:sz w:val="24"/>
                <w:szCs w:val="24"/>
              </w:rPr>
            </w:pPr>
            <w:r w:rsidRPr="007659A0">
              <w:rPr>
                <w:rFonts w:ascii="Times New Roman" w:hAnsi="Times New Roman" w:cs="Times New Roman"/>
                <w:sz w:val="24"/>
                <w:szCs w:val="24"/>
              </w:rPr>
              <w:t>Развивающие фигурки Learning Resources "Моя семья", игровой набор из 6 фигурок, счетный материал</w:t>
            </w:r>
          </w:p>
          <w:p w:rsidR="00231570" w:rsidRPr="00FB47B0" w:rsidRDefault="00231570" w:rsidP="00231570">
            <w:pPr>
              <w:jc w:val="center"/>
              <w:rPr>
                <w:rFonts w:ascii="Times New Roman" w:hAnsi="Times New Roman" w:cs="Times New Roman"/>
                <w:sz w:val="24"/>
                <w:szCs w:val="24"/>
              </w:rPr>
            </w:pPr>
            <w:r>
              <w:rPr>
                <w:noProof/>
              </w:rPr>
              <w:drawing>
                <wp:inline distT="0" distB="0" distL="0" distR="0" wp14:anchorId="0CBC21C5" wp14:editId="286831C6">
                  <wp:extent cx="846967" cy="631057"/>
                  <wp:effectExtent l="0" t="0" r="0" b="0"/>
                  <wp:docPr id="20" name="Рисунок 20" descr="Развивающие фигурки Learning Resources &quot;Моя семья&quot;, игровой набор из 6 фигурок, счетный материа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азвивающие фигурки Learning Resources &quot;Моя семья&quot;, игровой набор из 6 фигурок, счетный материал"/>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54349" cy="636557"/>
                          </a:xfrm>
                          <a:prstGeom prst="rect">
                            <a:avLst/>
                          </a:prstGeom>
                          <a:noFill/>
                          <a:ln>
                            <a:noFill/>
                          </a:ln>
                        </pic:spPr>
                      </pic:pic>
                    </a:graphicData>
                  </a:graphic>
                </wp:inline>
              </w:drawing>
            </w:r>
          </w:p>
        </w:tc>
        <w:tc>
          <w:tcPr>
            <w:tcW w:w="992" w:type="dxa"/>
          </w:tcPr>
          <w:p w:rsidR="00231570" w:rsidRPr="00BB32B5" w:rsidRDefault="00231570" w:rsidP="00231570">
            <w:pPr>
              <w:rPr>
                <w:rFonts w:ascii="Times New Roman" w:hAnsi="Times New Roman" w:cs="Times New Roman"/>
                <w:sz w:val="24"/>
                <w:szCs w:val="24"/>
              </w:rPr>
            </w:pPr>
            <w:r>
              <w:rPr>
                <w:rFonts w:ascii="Times New Roman" w:hAnsi="Times New Roman" w:cs="Times New Roman"/>
                <w:sz w:val="24"/>
                <w:szCs w:val="24"/>
              </w:rPr>
              <w:t xml:space="preserve">1 </w:t>
            </w:r>
            <w:r w:rsidRPr="00BB32B5">
              <w:rPr>
                <w:rFonts w:ascii="Times New Roman" w:hAnsi="Times New Roman" w:cs="Times New Roman"/>
                <w:sz w:val="24"/>
                <w:szCs w:val="24"/>
              </w:rPr>
              <w:t>шт</w:t>
            </w:r>
            <w:r>
              <w:rPr>
                <w:rFonts w:ascii="Times New Roman" w:hAnsi="Times New Roman" w:cs="Times New Roman"/>
                <w:sz w:val="24"/>
                <w:szCs w:val="24"/>
              </w:rPr>
              <w:t>.</w:t>
            </w:r>
          </w:p>
        </w:tc>
        <w:tc>
          <w:tcPr>
            <w:tcW w:w="1559" w:type="dxa"/>
          </w:tcPr>
          <w:p w:rsidR="00231570" w:rsidRDefault="00231570" w:rsidP="00231570">
            <w:pPr>
              <w:jc w:val="both"/>
              <w:rPr>
                <w:rFonts w:ascii="Times New Roman" w:hAnsi="Times New Roman" w:cs="Times New Roman"/>
                <w:sz w:val="24"/>
                <w:szCs w:val="24"/>
              </w:rPr>
            </w:pPr>
            <w:r>
              <w:rPr>
                <w:rFonts w:ascii="Times New Roman" w:hAnsi="Times New Roman" w:cs="Times New Roman"/>
                <w:sz w:val="24"/>
                <w:szCs w:val="24"/>
              </w:rPr>
              <w:t>580,00*1= 580,00</w:t>
            </w:r>
          </w:p>
        </w:tc>
        <w:tc>
          <w:tcPr>
            <w:tcW w:w="5103" w:type="dxa"/>
          </w:tcPr>
          <w:p w:rsidR="00231570" w:rsidRPr="00231570" w:rsidRDefault="00231570" w:rsidP="00231570">
            <w:pPr>
              <w:pStyle w:val="3"/>
              <w:shd w:val="clear" w:color="auto" w:fill="FFFFFF"/>
              <w:spacing w:after="150"/>
              <w:outlineLvl w:val="2"/>
              <w:rPr>
                <w:b w:val="0"/>
                <w:sz w:val="24"/>
                <w:szCs w:val="24"/>
              </w:rPr>
            </w:pPr>
            <w:r w:rsidRPr="00231570">
              <w:rPr>
                <w:b w:val="0"/>
                <w:sz w:val="24"/>
                <w:szCs w:val="24"/>
              </w:rPr>
              <w:t>ООО "Омский Учколлектор"</w:t>
            </w:r>
          </w:p>
          <w:p w:rsidR="00231570" w:rsidRPr="00231570" w:rsidRDefault="00231570" w:rsidP="00231570">
            <w:pPr>
              <w:pStyle w:val="3"/>
              <w:shd w:val="clear" w:color="auto" w:fill="FFFFFF"/>
              <w:spacing w:after="150"/>
              <w:outlineLvl w:val="2"/>
              <w:rPr>
                <w:b w:val="0"/>
                <w:sz w:val="24"/>
                <w:szCs w:val="24"/>
              </w:rPr>
            </w:pPr>
            <w:r w:rsidRPr="00231570">
              <w:rPr>
                <w:b w:val="0"/>
                <w:sz w:val="24"/>
                <w:szCs w:val="24"/>
              </w:rPr>
              <w:t>Адрес: г. Омск, ул. Проспект Культуры, 2</w:t>
            </w:r>
          </w:p>
          <w:p w:rsidR="00231570" w:rsidRPr="00231570" w:rsidRDefault="00231570" w:rsidP="00231570">
            <w:pPr>
              <w:pStyle w:val="3"/>
              <w:shd w:val="clear" w:color="auto" w:fill="FFFFFF"/>
              <w:spacing w:after="150"/>
              <w:outlineLvl w:val="2"/>
              <w:rPr>
                <w:b w:val="0"/>
                <w:sz w:val="22"/>
                <w:szCs w:val="22"/>
                <w:shd w:val="clear" w:color="auto" w:fill="FFFFFF"/>
              </w:rPr>
            </w:pPr>
            <w:r w:rsidRPr="00231570">
              <w:rPr>
                <w:b w:val="0"/>
                <w:sz w:val="24"/>
                <w:szCs w:val="24"/>
              </w:rPr>
              <w:t>Тел. 8-3812-90-09-82</w:t>
            </w:r>
          </w:p>
        </w:tc>
      </w:tr>
      <w:tr w:rsidR="00BE5727" w:rsidRPr="00BB32B5" w:rsidTr="00BB32B5">
        <w:tc>
          <w:tcPr>
            <w:tcW w:w="567" w:type="dxa"/>
          </w:tcPr>
          <w:p w:rsidR="00BE5727" w:rsidRPr="00BB32B5" w:rsidRDefault="000116AE" w:rsidP="00BE5727">
            <w:pPr>
              <w:rPr>
                <w:rFonts w:ascii="Times New Roman" w:hAnsi="Times New Roman" w:cs="Times New Roman"/>
                <w:sz w:val="24"/>
                <w:szCs w:val="24"/>
              </w:rPr>
            </w:pPr>
            <w:r>
              <w:rPr>
                <w:rFonts w:ascii="Times New Roman" w:hAnsi="Times New Roman" w:cs="Times New Roman"/>
                <w:sz w:val="24"/>
                <w:szCs w:val="24"/>
              </w:rPr>
              <w:t>17</w:t>
            </w:r>
          </w:p>
        </w:tc>
        <w:tc>
          <w:tcPr>
            <w:tcW w:w="2694" w:type="dxa"/>
          </w:tcPr>
          <w:p w:rsidR="00BE5727" w:rsidRDefault="00BE5727" w:rsidP="00BE5727">
            <w:pPr>
              <w:jc w:val="both"/>
              <w:rPr>
                <w:rStyle w:val="a6"/>
                <w:rFonts w:ascii="Times New Roman" w:hAnsi="Times New Roman" w:cs="Times New Roman"/>
                <w:color w:val="auto"/>
                <w:sz w:val="24"/>
                <w:szCs w:val="24"/>
                <w:u w:val="none"/>
              </w:rPr>
            </w:pPr>
            <w:hyperlink r:id="rId24" w:history="1">
              <w:r w:rsidRPr="00231570">
                <w:rPr>
                  <w:rStyle w:val="a6"/>
                  <w:rFonts w:ascii="Times New Roman" w:hAnsi="Times New Roman" w:cs="Times New Roman"/>
                  <w:color w:val="auto"/>
                  <w:sz w:val="24"/>
                  <w:szCs w:val="24"/>
                  <w:u w:val="none"/>
                </w:rPr>
                <w:t>Краски пальчиковые 6цв.210мл ERICH KRAUSE Artberry</w:t>
              </w:r>
            </w:hyperlink>
          </w:p>
          <w:p w:rsidR="00BE5727" w:rsidRPr="00231570" w:rsidRDefault="00BE5727" w:rsidP="00BE5727">
            <w:pPr>
              <w:jc w:val="center"/>
              <w:rPr>
                <w:rFonts w:ascii="Times New Roman" w:hAnsi="Times New Roman" w:cs="Times New Roman"/>
                <w:sz w:val="24"/>
                <w:szCs w:val="24"/>
              </w:rPr>
            </w:pPr>
            <w:r>
              <w:rPr>
                <w:noProof/>
              </w:rPr>
              <w:drawing>
                <wp:inline distT="0" distB="0" distL="0" distR="0" wp14:anchorId="711D514D" wp14:editId="0CC4E7F8">
                  <wp:extent cx="533400" cy="533400"/>
                  <wp:effectExtent l="0" t="0" r="0" b="0"/>
                  <wp:docPr id="21" name="Рисунок 21" descr="Краски пальчиковые 6цв.210мл ERICH KRAUSE Artber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раски пальчиковые 6цв.210мл ERICH KRAUSE Artberry"/>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rot="10800000" flipV="1">
                            <a:off x="0" y="0"/>
                            <a:ext cx="533400" cy="533400"/>
                          </a:xfrm>
                          <a:prstGeom prst="rect">
                            <a:avLst/>
                          </a:prstGeom>
                          <a:noFill/>
                          <a:ln>
                            <a:noFill/>
                          </a:ln>
                        </pic:spPr>
                      </pic:pic>
                    </a:graphicData>
                  </a:graphic>
                </wp:inline>
              </w:drawing>
            </w:r>
          </w:p>
        </w:tc>
        <w:tc>
          <w:tcPr>
            <w:tcW w:w="992" w:type="dxa"/>
          </w:tcPr>
          <w:p w:rsidR="00BE5727" w:rsidRPr="00BB32B5" w:rsidRDefault="004D334D" w:rsidP="00BE5727">
            <w:pPr>
              <w:rPr>
                <w:rFonts w:ascii="Times New Roman" w:hAnsi="Times New Roman" w:cs="Times New Roman"/>
                <w:sz w:val="24"/>
                <w:szCs w:val="24"/>
              </w:rPr>
            </w:pPr>
            <w:r>
              <w:rPr>
                <w:rFonts w:ascii="Times New Roman" w:hAnsi="Times New Roman" w:cs="Times New Roman"/>
                <w:sz w:val="24"/>
                <w:szCs w:val="24"/>
              </w:rPr>
              <w:t>5</w:t>
            </w:r>
            <w:r w:rsidR="00BE5727">
              <w:rPr>
                <w:rFonts w:ascii="Times New Roman" w:hAnsi="Times New Roman" w:cs="Times New Roman"/>
                <w:sz w:val="24"/>
                <w:szCs w:val="24"/>
              </w:rPr>
              <w:t xml:space="preserve"> </w:t>
            </w:r>
            <w:r w:rsidR="00BE5727" w:rsidRPr="00BB32B5">
              <w:rPr>
                <w:rFonts w:ascii="Times New Roman" w:hAnsi="Times New Roman" w:cs="Times New Roman"/>
                <w:sz w:val="24"/>
                <w:szCs w:val="24"/>
              </w:rPr>
              <w:t>шт</w:t>
            </w:r>
            <w:r w:rsidR="00BE5727">
              <w:rPr>
                <w:rFonts w:ascii="Times New Roman" w:hAnsi="Times New Roman" w:cs="Times New Roman"/>
                <w:sz w:val="24"/>
                <w:szCs w:val="24"/>
              </w:rPr>
              <w:t>.</w:t>
            </w:r>
          </w:p>
        </w:tc>
        <w:tc>
          <w:tcPr>
            <w:tcW w:w="1559" w:type="dxa"/>
          </w:tcPr>
          <w:p w:rsidR="00BE5727" w:rsidRDefault="00BE5727" w:rsidP="00BE5727">
            <w:pPr>
              <w:jc w:val="both"/>
              <w:rPr>
                <w:rFonts w:ascii="Times New Roman" w:hAnsi="Times New Roman" w:cs="Times New Roman"/>
                <w:sz w:val="24"/>
                <w:szCs w:val="24"/>
              </w:rPr>
            </w:pPr>
            <w:r>
              <w:rPr>
                <w:rFonts w:ascii="Times New Roman" w:hAnsi="Times New Roman" w:cs="Times New Roman"/>
                <w:sz w:val="24"/>
                <w:szCs w:val="24"/>
              </w:rPr>
              <w:t>215,00*5=</w:t>
            </w:r>
            <w:r w:rsidR="000116AE">
              <w:rPr>
                <w:rFonts w:ascii="Times New Roman" w:hAnsi="Times New Roman" w:cs="Times New Roman"/>
                <w:sz w:val="24"/>
                <w:szCs w:val="24"/>
              </w:rPr>
              <w:t xml:space="preserve"> </w:t>
            </w:r>
            <w:r>
              <w:rPr>
                <w:rFonts w:ascii="Times New Roman" w:hAnsi="Times New Roman" w:cs="Times New Roman"/>
                <w:sz w:val="24"/>
                <w:szCs w:val="24"/>
              </w:rPr>
              <w:t>1075,00</w:t>
            </w:r>
          </w:p>
        </w:tc>
        <w:tc>
          <w:tcPr>
            <w:tcW w:w="5103" w:type="dxa"/>
          </w:tcPr>
          <w:p w:rsidR="00BE5727" w:rsidRPr="00231570" w:rsidRDefault="00BE5727" w:rsidP="00BE5727">
            <w:pPr>
              <w:pStyle w:val="3"/>
              <w:shd w:val="clear" w:color="auto" w:fill="FFFFFF"/>
              <w:spacing w:after="150"/>
              <w:outlineLvl w:val="2"/>
              <w:rPr>
                <w:b w:val="0"/>
                <w:sz w:val="24"/>
                <w:szCs w:val="24"/>
              </w:rPr>
            </w:pPr>
            <w:r w:rsidRPr="00231570">
              <w:rPr>
                <w:b w:val="0"/>
                <w:sz w:val="24"/>
                <w:szCs w:val="24"/>
              </w:rPr>
              <w:t>ООО "Омский Учколлектор"</w:t>
            </w:r>
          </w:p>
          <w:p w:rsidR="00BE5727" w:rsidRPr="00231570" w:rsidRDefault="00BE5727" w:rsidP="00BE5727">
            <w:pPr>
              <w:pStyle w:val="3"/>
              <w:shd w:val="clear" w:color="auto" w:fill="FFFFFF"/>
              <w:spacing w:after="150"/>
              <w:outlineLvl w:val="2"/>
              <w:rPr>
                <w:b w:val="0"/>
                <w:sz w:val="24"/>
                <w:szCs w:val="24"/>
              </w:rPr>
            </w:pPr>
            <w:r w:rsidRPr="00231570">
              <w:rPr>
                <w:b w:val="0"/>
                <w:sz w:val="24"/>
                <w:szCs w:val="24"/>
              </w:rPr>
              <w:t>Адрес: г. Омск, ул. Проспект Культуры, 2</w:t>
            </w:r>
          </w:p>
          <w:p w:rsidR="00BE5727" w:rsidRPr="00231570" w:rsidRDefault="00BE5727" w:rsidP="00BE5727">
            <w:pPr>
              <w:pStyle w:val="3"/>
              <w:shd w:val="clear" w:color="auto" w:fill="FFFFFF"/>
              <w:spacing w:after="150"/>
              <w:outlineLvl w:val="2"/>
              <w:rPr>
                <w:b w:val="0"/>
                <w:sz w:val="24"/>
                <w:szCs w:val="24"/>
              </w:rPr>
            </w:pPr>
            <w:r w:rsidRPr="00231570">
              <w:rPr>
                <w:b w:val="0"/>
                <w:sz w:val="24"/>
                <w:szCs w:val="24"/>
              </w:rPr>
              <w:t>Тел. 8-3812-90-09-82</w:t>
            </w:r>
          </w:p>
        </w:tc>
      </w:tr>
      <w:tr w:rsidR="00BE5727" w:rsidRPr="00BB32B5" w:rsidTr="00BB32B5">
        <w:tc>
          <w:tcPr>
            <w:tcW w:w="567" w:type="dxa"/>
          </w:tcPr>
          <w:p w:rsidR="00BE5727" w:rsidRPr="00BB32B5" w:rsidRDefault="000116AE" w:rsidP="00BE5727">
            <w:pPr>
              <w:rPr>
                <w:rFonts w:ascii="Times New Roman" w:hAnsi="Times New Roman" w:cs="Times New Roman"/>
                <w:sz w:val="24"/>
                <w:szCs w:val="24"/>
              </w:rPr>
            </w:pPr>
            <w:r>
              <w:rPr>
                <w:rFonts w:ascii="Times New Roman" w:hAnsi="Times New Roman" w:cs="Times New Roman"/>
                <w:sz w:val="24"/>
                <w:szCs w:val="24"/>
              </w:rPr>
              <w:t>18</w:t>
            </w:r>
          </w:p>
        </w:tc>
        <w:tc>
          <w:tcPr>
            <w:tcW w:w="2694" w:type="dxa"/>
          </w:tcPr>
          <w:p w:rsidR="00BE5727" w:rsidRDefault="00BE5727" w:rsidP="00BE5727">
            <w:pPr>
              <w:jc w:val="both"/>
              <w:rPr>
                <w:rFonts w:ascii="Times New Roman" w:hAnsi="Times New Roman" w:cs="Times New Roman"/>
                <w:sz w:val="24"/>
                <w:szCs w:val="24"/>
              </w:rPr>
            </w:pPr>
            <w:r w:rsidRPr="00672841">
              <w:rPr>
                <w:rFonts w:ascii="Times New Roman" w:hAnsi="Times New Roman" w:cs="Times New Roman"/>
                <w:sz w:val="24"/>
                <w:szCs w:val="24"/>
              </w:rPr>
              <w:t>Точилка механическая BRAUBERG "ULTRA"</w:t>
            </w:r>
          </w:p>
          <w:p w:rsidR="00BE5727" w:rsidRPr="00231570" w:rsidRDefault="00BE5727" w:rsidP="00BE5727">
            <w:pPr>
              <w:jc w:val="center"/>
              <w:rPr>
                <w:rFonts w:ascii="Times New Roman" w:hAnsi="Times New Roman" w:cs="Times New Roman"/>
              </w:rPr>
            </w:pPr>
            <w:r>
              <w:rPr>
                <w:noProof/>
              </w:rPr>
              <w:drawing>
                <wp:inline distT="0" distB="0" distL="0" distR="0" wp14:anchorId="4A9BB9D9" wp14:editId="53359BFD">
                  <wp:extent cx="723900" cy="723900"/>
                  <wp:effectExtent l="0" t="0" r="0" b="0"/>
                  <wp:docPr id="22" name="Рисунок 22" descr="Точилка механическая BRAUBERG &quot;ULTRA&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Точилка механическая BRAUBERG &quot;ULTRA&quot;"/>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992" w:type="dxa"/>
          </w:tcPr>
          <w:p w:rsidR="00BE5727" w:rsidRPr="00BB32B5" w:rsidRDefault="00BE5727" w:rsidP="00BE5727">
            <w:pPr>
              <w:rPr>
                <w:rFonts w:ascii="Times New Roman" w:hAnsi="Times New Roman" w:cs="Times New Roman"/>
                <w:sz w:val="24"/>
                <w:szCs w:val="24"/>
              </w:rPr>
            </w:pPr>
            <w:r>
              <w:rPr>
                <w:rFonts w:ascii="Times New Roman" w:hAnsi="Times New Roman" w:cs="Times New Roman"/>
                <w:sz w:val="24"/>
                <w:szCs w:val="24"/>
              </w:rPr>
              <w:t xml:space="preserve">1 </w:t>
            </w:r>
            <w:r w:rsidRPr="00BB32B5">
              <w:rPr>
                <w:rFonts w:ascii="Times New Roman" w:hAnsi="Times New Roman" w:cs="Times New Roman"/>
                <w:sz w:val="24"/>
                <w:szCs w:val="24"/>
              </w:rPr>
              <w:t>шт</w:t>
            </w:r>
            <w:r>
              <w:rPr>
                <w:rFonts w:ascii="Times New Roman" w:hAnsi="Times New Roman" w:cs="Times New Roman"/>
                <w:sz w:val="24"/>
                <w:szCs w:val="24"/>
              </w:rPr>
              <w:t>.</w:t>
            </w:r>
          </w:p>
        </w:tc>
        <w:tc>
          <w:tcPr>
            <w:tcW w:w="1559" w:type="dxa"/>
          </w:tcPr>
          <w:p w:rsidR="00BE5727" w:rsidRDefault="00BE5727" w:rsidP="00BE5727">
            <w:pPr>
              <w:jc w:val="both"/>
              <w:rPr>
                <w:rFonts w:ascii="Times New Roman" w:hAnsi="Times New Roman" w:cs="Times New Roman"/>
                <w:sz w:val="24"/>
                <w:szCs w:val="24"/>
              </w:rPr>
            </w:pPr>
            <w:r>
              <w:rPr>
                <w:rFonts w:ascii="Times New Roman" w:hAnsi="Times New Roman" w:cs="Times New Roman"/>
                <w:sz w:val="24"/>
                <w:szCs w:val="24"/>
              </w:rPr>
              <w:t>427,00*1 =427,00</w:t>
            </w:r>
          </w:p>
        </w:tc>
        <w:tc>
          <w:tcPr>
            <w:tcW w:w="5103" w:type="dxa"/>
          </w:tcPr>
          <w:p w:rsidR="00BE5727" w:rsidRPr="00231570" w:rsidRDefault="00BE5727" w:rsidP="00BE5727">
            <w:pPr>
              <w:pStyle w:val="3"/>
              <w:shd w:val="clear" w:color="auto" w:fill="FFFFFF"/>
              <w:spacing w:after="150"/>
              <w:outlineLvl w:val="2"/>
              <w:rPr>
                <w:b w:val="0"/>
                <w:sz w:val="24"/>
                <w:szCs w:val="24"/>
              </w:rPr>
            </w:pPr>
            <w:r w:rsidRPr="00231570">
              <w:rPr>
                <w:b w:val="0"/>
                <w:sz w:val="24"/>
                <w:szCs w:val="24"/>
              </w:rPr>
              <w:t>ООО "Омский Учколлектор"</w:t>
            </w:r>
          </w:p>
          <w:p w:rsidR="00BE5727" w:rsidRPr="00231570" w:rsidRDefault="00BE5727" w:rsidP="00BE5727">
            <w:pPr>
              <w:pStyle w:val="3"/>
              <w:shd w:val="clear" w:color="auto" w:fill="FFFFFF"/>
              <w:spacing w:after="150"/>
              <w:outlineLvl w:val="2"/>
              <w:rPr>
                <w:b w:val="0"/>
                <w:sz w:val="24"/>
                <w:szCs w:val="24"/>
              </w:rPr>
            </w:pPr>
            <w:r w:rsidRPr="00231570">
              <w:rPr>
                <w:b w:val="0"/>
                <w:sz w:val="24"/>
                <w:szCs w:val="24"/>
              </w:rPr>
              <w:t>Адрес: г. Омск, ул. Проспект Культуры, 2</w:t>
            </w:r>
          </w:p>
          <w:p w:rsidR="00BE5727" w:rsidRPr="00231570" w:rsidRDefault="00BE5727" w:rsidP="00BE5727">
            <w:pPr>
              <w:pStyle w:val="3"/>
              <w:shd w:val="clear" w:color="auto" w:fill="FFFFFF"/>
              <w:spacing w:after="150"/>
              <w:outlineLvl w:val="2"/>
              <w:rPr>
                <w:b w:val="0"/>
                <w:sz w:val="24"/>
                <w:szCs w:val="24"/>
              </w:rPr>
            </w:pPr>
            <w:r w:rsidRPr="00231570">
              <w:rPr>
                <w:b w:val="0"/>
                <w:sz w:val="24"/>
                <w:szCs w:val="24"/>
              </w:rPr>
              <w:t>Тел. 8-3812-90-09-82</w:t>
            </w:r>
          </w:p>
        </w:tc>
      </w:tr>
      <w:tr w:rsidR="00BE5727" w:rsidRPr="00BB32B5" w:rsidTr="00BB32B5">
        <w:tc>
          <w:tcPr>
            <w:tcW w:w="567" w:type="dxa"/>
          </w:tcPr>
          <w:p w:rsidR="00BE5727" w:rsidRPr="00BB32B5" w:rsidRDefault="000116AE" w:rsidP="00BE5727">
            <w:pPr>
              <w:rPr>
                <w:rFonts w:ascii="Times New Roman" w:hAnsi="Times New Roman" w:cs="Times New Roman"/>
                <w:sz w:val="24"/>
                <w:szCs w:val="24"/>
              </w:rPr>
            </w:pPr>
            <w:r>
              <w:rPr>
                <w:rFonts w:ascii="Times New Roman" w:hAnsi="Times New Roman" w:cs="Times New Roman"/>
                <w:sz w:val="24"/>
                <w:szCs w:val="24"/>
              </w:rPr>
              <w:t>19</w:t>
            </w:r>
          </w:p>
        </w:tc>
        <w:tc>
          <w:tcPr>
            <w:tcW w:w="2694" w:type="dxa"/>
          </w:tcPr>
          <w:p w:rsidR="00BE5727" w:rsidRDefault="00BE5727" w:rsidP="00BE5727">
            <w:pPr>
              <w:jc w:val="both"/>
              <w:rPr>
                <w:rStyle w:val="a6"/>
                <w:rFonts w:ascii="Times New Roman" w:hAnsi="Times New Roman" w:cs="Times New Roman"/>
                <w:color w:val="auto"/>
                <w:sz w:val="24"/>
                <w:szCs w:val="24"/>
                <w:u w:val="none"/>
              </w:rPr>
            </w:pPr>
            <w:hyperlink r:id="rId27" w:history="1">
              <w:r w:rsidRPr="00BE5727">
                <w:rPr>
                  <w:rStyle w:val="a6"/>
                  <w:rFonts w:ascii="Times New Roman" w:hAnsi="Times New Roman" w:cs="Times New Roman"/>
                  <w:color w:val="auto"/>
                  <w:sz w:val="24"/>
                  <w:szCs w:val="24"/>
                  <w:u w:val="none"/>
                </w:rPr>
                <w:t>Кресло BRABIX "Daily MG-317", с подлокотниками, хром, черное</w:t>
              </w:r>
            </w:hyperlink>
          </w:p>
          <w:p w:rsidR="00BE5727" w:rsidRPr="00BE5727" w:rsidRDefault="00BE5727" w:rsidP="00BE5727">
            <w:pPr>
              <w:jc w:val="center"/>
              <w:rPr>
                <w:rFonts w:ascii="Times New Roman" w:hAnsi="Times New Roman" w:cs="Times New Roman"/>
                <w:sz w:val="24"/>
                <w:szCs w:val="24"/>
              </w:rPr>
            </w:pPr>
            <w:r>
              <w:rPr>
                <w:noProof/>
              </w:rPr>
              <w:drawing>
                <wp:inline distT="0" distB="0" distL="0" distR="0" wp14:anchorId="2860227D" wp14:editId="58A7F5C2">
                  <wp:extent cx="790575" cy="790575"/>
                  <wp:effectExtent l="0" t="0" r="0" b="0"/>
                  <wp:docPr id="23" name="Рисунок 23" descr="Кресло BRABIX &quot;Daily MG-317&quot;, с подлокотниками, хром, черно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ресло BRABIX &quot;Daily MG-317&quot;, с подлокотниками, хром, черное"/>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noFill/>
                          <a:ln>
                            <a:noFill/>
                          </a:ln>
                        </pic:spPr>
                      </pic:pic>
                    </a:graphicData>
                  </a:graphic>
                </wp:inline>
              </w:drawing>
            </w:r>
          </w:p>
        </w:tc>
        <w:tc>
          <w:tcPr>
            <w:tcW w:w="992" w:type="dxa"/>
          </w:tcPr>
          <w:p w:rsidR="00BE5727" w:rsidRDefault="00BE5727" w:rsidP="00BE5727">
            <w:pPr>
              <w:rPr>
                <w:rFonts w:ascii="Times New Roman" w:hAnsi="Times New Roman" w:cs="Times New Roman"/>
                <w:sz w:val="24"/>
                <w:szCs w:val="24"/>
              </w:rPr>
            </w:pPr>
            <w:r>
              <w:rPr>
                <w:rFonts w:ascii="Times New Roman" w:hAnsi="Times New Roman" w:cs="Times New Roman"/>
                <w:sz w:val="24"/>
                <w:szCs w:val="24"/>
              </w:rPr>
              <w:t>2 шт.</w:t>
            </w:r>
          </w:p>
        </w:tc>
        <w:tc>
          <w:tcPr>
            <w:tcW w:w="1559" w:type="dxa"/>
          </w:tcPr>
          <w:p w:rsidR="00BE5727" w:rsidRDefault="00BE5727" w:rsidP="00BE5727">
            <w:pPr>
              <w:jc w:val="both"/>
              <w:rPr>
                <w:rFonts w:ascii="Times New Roman" w:hAnsi="Times New Roman" w:cs="Times New Roman"/>
                <w:sz w:val="24"/>
                <w:szCs w:val="24"/>
              </w:rPr>
            </w:pPr>
            <w:r>
              <w:rPr>
                <w:rFonts w:ascii="Times New Roman" w:hAnsi="Times New Roman" w:cs="Times New Roman"/>
                <w:sz w:val="24"/>
                <w:szCs w:val="24"/>
              </w:rPr>
              <w:t>8920,00*2=</w:t>
            </w:r>
            <w:r w:rsidR="000116AE">
              <w:rPr>
                <w:rFonts w:ascii="Times New Roman" w:hAnsi="Times New Roman" w:cs="Times New Roman"/>
                <w:sz w:val="24"/>
                <w:szCs w:val="24"/>
              </w:rPr>
              <w:t xml:space="preserve"> </w:t>
            </w:r>
            <w:r>
              <w:rPr>
                <w:rFonts w:ascii="Times New Roman" w:hAnsi="Times New Roman" w:cs="Times New Roman"/>
                <w:sz w:val="24"/>
                <w:szCs w:val="24"/>
              </w:rPr>
              <w:t>17840,00</w:t>
            </w:r>
          </w:p>
        </w:tc>
        <w:tc>
          <w:tcPr>
            <w:tcW w:w="5103" w:type="dxa"/>
          </w:tcPr>
          <w:p w:rsidR="00BE5727" w:rsidRDefault="00BE5727" w:rsidP="00BE5727">
            <w:pPr>
              <w:pStyle w:val="3"/>
              <w:shd w:val="clear" w:color="auto" w:fill="FFFFFF"/>
              <w:spacing w:after="150"/>
              <w:outlineLvl w:val="2"/>
              <w:rPr>
                <w:b w:val="0"/>
                <w:sz w:val="22"/>
                <w:szCs w:val="22"/>
                <w:shd w:val="clear" w:color="auto" w:fill="FFFFFF"/>
              </w:rPr>
            </w:pPr>
            <w:r w:rsidRPr="00BE5727">
              <w:rPr>
                <w:b w:val="0"/>
                <w:sz w:val="22"/>
                <w:szCs w:val="22"/>
                <w:shd w:val="clear" w:color="auto" w:fill="FFFFFF"/>
              </w:rPr>
              <w:t>Характеристики</w:t>
            </w:r>
            <w:r w:rsidRPr="00BE5727">
              <w:rPr>
                <w:b w:val="0"/>
                <w:sz w:val="22"/>
                <w:szCs w:val="22"/>
              </w:rPr>
              <w:br/>
            </w:r>
            <w:r w:rsidRPr="00BE5727">
              <w:rPr>
                <w:b w:val="0"/>
                <w:sz w:val="22"/>
                <w:szCs w:val="22"/>
                <w:shd w:val="clear" w:color="auto" w:fill="FFFFFF"/>
              </w:rPr>
              <w:t>Материал обивки: сетка, ткань</w:t>
            </w:r>
            <w:r w:rsidRPr="00BE5727">
              <w:rPr>
                <w:b w:val="0"/>
                <w:sz w:val="22"/>
                <w:szCs w:val="22"/>
              </w:rPr>
              <w:br/>
            </w:r>
            <w:r w:rsidRPr="00BE5727">
              <w:rPr>
                <w:b w:val="0"/>
                <w:sz w:val="22"/>
                <w:szCs w:val="22"/>
                <w:shd w:val="clear" w:color="auto" w:fill="FFFFFF"/>
              </w:rPr>
              <w:t>Цвет обивки: черный</w:t>
            </w:r>
            <w:r w:rsidRPr="00BE5727">
              <w:rPr>
                <w:b w:val="0"/>
                <w:sz w:val="22"/>
                <w:szCs w:val="22"/>
              </w:rPr>
              <w:br/>
            </w:r>
            <w:r w:rsidRPr="00BE5727">
              <w:rPr>
                <w:b w:val="0"/>
                <w:sz w:val="22"/>
                <w:szCs w:val="22"/>
                <w:shd w:val="clear" w:color="auto" w:fill="FFFFFF"/>
              </w:rPr>
              <w:t>Максимальная нагрузка: до 90 кг</w:t>
            </w:r>
            <w:r w:rsidRPr="00BE5727">
              <w:rPr>
                <w:b w:val="0"/>
                <w:sz w:val="22"/>
                <w:szCs w:val="22"/>
              </w:rPr>
              <w:br/>
            </w:r>
            <w:r w:rsidRPr="00BE5727">
              <w:rPr>
                <w:b w:val="0"/>
                <w:sz w:val="22"/>
                <w:szCs w:val="22"/>
                <w:shd w:val="clear" w:color="auto" w:fill="FFFFFF"/>
              </w:rPr>
              <w:t>Механизм качания: да</w:t>
            </w:r>
            <w:r w:rsidRPr="00BE5727">
              <w:rPr>
                <w:b w:val="0"/>
                <w:sz w:val="22"/>
                <w:szCs w:val="22"/>
              </w:rPr>
              <w:br/>
            </w:r>
            <w:r w:rsidRPr="00BE5727">
              <w:rPr>
                <w:b w:val="0"/>
                <w:sz w:val="22"/>
                <w:szCs w:val="22"/>
                <w:shd w:val="clear" w:color="auto" w:fill="FFFFFF"/>
              </w:rPr>
              <w:t>Тип механизма: "топ-ган" качание с регулировкой под вес и фиксацией в 1 положении</w:t>
            </w:r>
            <w:r w:rsidRPr="00BE5727">
              <w:rPr>
                <w:b w:val="0"/>
                <w:sz w:val="22"/>
                <w:szCs w:val="22"/>
              </w:rPr>
              <w:br/>
            </w:r>
            <w:r w:rsidRPr="00BE5727">
              <w:rPr>
                <w:b w:val="0"/>
                <w:sz w:val="22"/>
                <w:szCs w:val="22"/>
                <w:shd w:val="clear" w:color="auto" w:fill="FFFFFF"/>
              </w:rPr>
              <w:t>Сетка в спинке : да</w:t>
            </w:r>
            <w:r w:rsidRPr="00BE5727">
              <w:rPr>
                <w:b w:val="0"/>
                <w:sz w:val="22"/>
                <w:szCs w:val="22"/>
              </w:rPr>
              <w:br/>
            </w:r>
            <w:r w:rsidRPr="00BE5727">
              <w:rPr>
                <w:b w:val="0"/>
                <w:sz w:val="22"/>
                <w:szCs w:val="22"/>
                <w:shd w:val="clear" w:color="auto" w:fill="FFFFFF"/>
              </w:rPr>
              <w:t>Крестовина (пятилучие): хромированный металл</w:t>
            </w:r>
            <w:r w:rsidRPr="00BE5727">
              <w:rPr>
                <w:b w:val="0"/>
                <w:sz w:val="22"/>
                <w:szCs w:val="22"/>
              </w:rPr>
              <w:br/>
            </w:r>
            <w:r w:rsidRPr="00BE5727">
              <w:rPr>
                <w:b w:val="0"/>
                <w:sz w:val="22"/>
                <w:szCs w:val="22"/>
                <w:shd w:val="clear" w:color="auto" w:fill="FFFFFF"/>
              </w:rPr>
              <w:t>Подлокотники: пластик</w:t>
            </w:r>
            <w:r w:rsidRPr="00BE5727">
              <w:rPr>
                <w:b w:val="0"/>
                <w:sz w:val="22"/>
                <w:szCs w:val="22"/>
              </w:rPr>
              <w:br/>
            </w:r>
            <w:r w:rsidRPr="00BE5727">
              <w:rPr>
                <w:b w:val="0"/>
                <w:sz w:val="22"/>
                <w:szCs w:val="22"/>
                <w:shd w:val="clear" w:color="auto" w:fill="FFFFFF"/>
              </w:rPr>
              <w:t>Минимальная высота кресла: 900 мм</w:t>
            </w:r>
            <w:r w:rsidRPr="00BE5727">
              <w:rPr>
                <w:b w:val="0"/>
                <w:sz w:val="22"/>
                <w:szCs w:val="22"/>
              </w:rPr>
              <w:br/>
            </w:r>
            <w:r w:rsidRPr="00BE5727">
              <w:rPr>
                <w:b w:val="0"/>
                <w:sz w:val="22"/>
                <w:szCs w:val="22"/>
                <w:shd w:val="clear" w:color="auto" w:fill="FFFFFF"/>
              </w:rPr>
              <w:t>Максимальная высота кресла: 1000 мм</w:t>
            </w:r>
            <w:r w:rsidRPr="00BE5727">
              <w:rPr>
                <w:b w:val="0"/>
                <w:sz w:val="22"/>
                <w:szCs w:val="22"/>
              </w:rPr>
              <w:br/>
            </w:r>
            <w:r w:rsidRPr="00BE5727">
              <w:rPr>
                <w:b w:val="0"/>
                <w:sz w:val="22"/>
                <w:szCs w:val="22"/>
                <w:shd w:val="clear" w:color="auto" w:fill="FFFFFF"/>
              </w:rPr>
              <w:t>Ширина кресла: 585 мм</w:t>
            </w:r>
            <w:r w:rsidRPr="00BE5727">
              <w:rPr>
                <w:b w:val="0"/>
                <w:sz w:val="22"/>
                <w:szCs w:val="22"/>
              </w:rPr>
              <w:br/>
            </w:r>
            <w:r w:rsidRPr="00BE5727">
              <w:rPr>
                <w:b w:val="0"/>
                <w:sz w:val="22"/>
                <w:szCs w:val="22"/>
                <w:shd w:val="clear" w:color="auto" w:fill="FFFFFF"/>
              </w:rPr>
              <w:t>Минимальная высота до сиденья: 440 мм</w:t>
            </w:r>
            <w:r w:rsidRPr="00BE5727">
              <w:rPr>
                <w:b w:val="0"/>
                <w:sz w:val="22"/>
                <w:szCs w:val="22"/>
              </w:rPr>
              <w:br/>
            </w:r>
            <w:r w:rsidRPr="00BE5727">
              <w:rPr>
                <w:b w:val="0"/>
                <w:sz w:val="22"/>
                <w:szCs w:val="22"/>
                <w:shd w:val="clear" w:color="auto" w:fill="FFFFFF"/>
              </w:rPr>
              <w:t>Максимальная высота до сиденья: 540 мм</w:t>
            </w:r>
            <w:r w:rsidRPr="00BE5727">
              <w:rPr>
                <w:b w:val="0"/>
                <w:sz w:val="22"/>
                <w:szCs w:val="22"/>
              </w:rPr>
              <w:br/>
            </w:r>
            <w:r w:rsidRPr="00BE5727">
              <w:rPr>
                <w:b w:val="0"/>
                <w:sz w:val="22"/>
                <w:szCs w:val="22"/>
                <w:shd w:val="clear" w:color="auto" w:fill="FFFFFF"/>
              </w:rPr>
              <w:t>Сиденье ширина: 490 мм</w:t>
            </w:r>
            <w:r w:rsidRPr="00BE5727">
              <w:rPr>
                <w:b w:val="0"/>
                <w:sz w:val="22"/>
                <w:szCs w:val="22"/>
              </w:rPr>
              <w:br/>
            </w:r>
            <w:r w:rsidRPr="00BE5727">
              <w:rPr>
                <w:b w:val="0"/>
                <w:sz w:val="22"/>
                <w:szCs w:val="22"/>
                <w:shd w:val="clear" w:color="auto" w:fill="FFFFFF"/>
              </w:rPr>
              <w:t>Сиденье глубина: 490 мм</w:t>
            </w:r>
            <w:r w:rsidRPr="00BE5727">
              <w:rPr>
                <w:b w:val="0"/>
                <w:sz w:val="22"/>
                <w:szCs w:val="22"/>
              </w:rPr>
              <w:br/>
            </w:r>
            <w:r w:rsidRPr="00BE5727">
              <w:rPr>
                <w:b w:val="0"/>
                <w:sz w:val="22"/>
                <w:szCs w:val="22"/>
                <w:shd w:val="clear" w:color="auto" w:fill="FFFFFF"/>
              </w:rPr>
              <w:t>Спинка ширина: 440 мм</w:t>
            </w:r>
            <w:r w:rsidRPr="00BE5727">
              <w:rPr>
                <w:b w:val="0"/>
                <w:sz w:val="22"/>
                <w:szCs w:val="22"/>
              </w:rPr>
              <w:br/>
            </w:r>
            <w:r w:rsidRPr="00BE5727">
              <w:rPr>
                <w:b w:val="0"/>
                <w:sz w:val="22"/>
                <w:szCs w:val="22"/>
                <w:shd w:val="clear" w:color="auto" w:fill="FFFFFF"/>
              </w:rPr>
              <w:t>Спинка высота: 490 мм</w:t>
            </w:r>
          </w:p>
          <w:p w:rsidR="00BE5727" w:rsidRPr="00231570" w:rsidRDefault="00BE5727" w:rsidP="00BE5727">
            <w:pPr>
              <w:pStyle w:val="3"/>
              <w:shd w:val="clear" w:color="auto" w:fill="FFFFFF"/>
              <w:spacing w:after="150"/>
              <w:outlineLvl w:val="2"/>
              <w:rPr>
                <w:b w:val="0"/>
                <w:sz w:val="24"/>
                <w:szCs w:val="24"/>
              </w:rPr>
            </w:pPr>
            <w:r w:rsidRPr="00231570">
              <w:rPr>
                <w:b w:val="0"/>
                <w:sz w:val="24"/>
                <w:szCs w:val="24"/>
              </w:rPr>
              <w:t>ООО "Омский Учколлектор"</w:t>
            </w:r>
          </w:p>
          <w:p w:rsidR="00BE5727" w:rsidRPr="00231570" w:rsidRDefault="00BE5727" w:rsidP="00BE5727">
            <w:pPr>
              <w:pStyle w:val="3"/>
              <w:shd w:val="clear" w:color="auto" w:fill="FFFFFF"/>
              <w:spacing w:after="150"/>
              <w:outlineLvl w:val="2"/>
              <w:rPr>
                <w:b w:val="0"/>
                <w:sz w:val="24"/>
                <w:szCs w:val="24"/>
              </w:rPr>
            </w:pPr>
            <w:r w:rsidRPr="00231570">
              <w:rPr>
                <w:b w:val="0"/>
                <w:sz w:val="24"/>
                <w:szCs w:val="24"/>
              </w:rPr>
              <w:t>Адрес: г. Омск, ул. Проспект Культуры, 2</w:t>
            </w:r>
          </w:p>
          <w:p w:rsidR="00BE5727" w:rsidRPr="00BE5727" w:rsidRDefault="00BE5727" w:rsidP="00BE5727">
            <w:pPr>
              <w:pStyle w:val="3"/>
              <w:shd w:val="clear" w:color="auto" w:fill="FFFFFF"/>
              <w:spacing w:after="150"/>
              <w:outlineLvl w:val="2"/>
              <w:rPr>
                <w:b w:val="0"/>
                <w:sz w:val="22"/>
                <w:szCs w:val="22"/>
                <w:shd w:val="clear" w:color="auto" w:fill="FFFFFF"/>
              </w:rPr>
            </w:pPr>
            <w:r w:rsidRPr="00231570">
              <w:rPr>
                <w:b w:val="0"/>
                <w:sz w:val="24"/>
                <w:szCs w:val="24"/>
              </w:rPr>
              <w:t>Тел. 8-3812-90-09-82</w:t>
            </w:r>
          </w:p>
        </w:tc>
      </w:tr>
      <w:tr w:rsidR="00BE5727" w:rsidRPr="00BB32B5" w:rsidTr="00BB32B5">
        <w:tc>
          <w:tcPr>
            <w:tcW w:w="567" w:type="dxa"/>
          </w:tcPr>
          <w:p w:rsidR="00BE5727" w:rsidRPr="00BB32B5" w:rsidRDefault="000116AE" w:rsidP="00BE5727">
            <w:pPr>
              <w:rPr>
                <w:rFonts w:ascii="Times New Roman" w:hAnsi="Times New Roman" w:cs="Times New Roman"/>
                <w:sz w:val="24"/>
                <w:szCs w:val="24"/>
              </w:rPr>
            </w:pPr>
            <w:r>
              <w:rPr>
                <w:rFonts w:ascii="Times New Roman" w:hAnsi="Times New Roman" w:cs="Times New Roman"/>
                <w:sz w:val="24"/>
                <w:szCs w:val="24"/>
              </w:rPr>
              <w:t>20</w:t>
            </w:r>
          </w:p>
        </w:tc>
        <w:tc>
          <w:tcPr>
            <w:tcW w:w="2694" w:type="dxa"/>
          </w:tcPr>
          <w:p w:rsidR="00BE5727" w:rsidRDefault="00BE5727" w:rsidP="00BE5727">
            <w:pPr>
              <w:jc w:val="both"/>
              <w:rPr>
                <w:rStyle w:val="a6"/>
                <w:rFonts w:ascii="Times New Roman" w:hAnsi="Times New Roman" w:cs="Times New Roman"/>
                <w:color w:val="auto"/>
                <w:sz w:val="24"/>
                <w:szCs w:val="24"/>
                <w:u w:val="none"/>
              </w:rPr>
            </w:pPr>
            <w:hyperlink r:id="rId29" w:history="1">
              <w:r w:rsidRPr="00BE5727">
                <w:rPr>
                  <w:rStyle w:val="a6"/>
                  <w:rFonts w:ascii="Times New Roman" w:hAnsi="Times New Roman" w:cs="Times New Roman"/>
                  <w:color w:val="auto"/>
                  <w:sz w:val="24"/>
                  <w:szCs w:val="24"/>
                  <w:u w:val="none"/>
                </w:rPr>
                <w:t>Дырокол на 40л.с планкой</w:t>
              </w:r>
            </w:hyperlink>
          </w:p>
          <w:p w:rsidR="00BE5727" w:rsidRPr="00BE5727" w:rsidRDefault="00BE5727" w:rsidP="00BE5727">
            <w:pPr>
              <w:jc w:val="center"/>
              <w:rPr>
                <w:rFonts w:ascii="Times New Roman" w:hAnsi="Times New Roman" w:cs="Times New Roman"/>
                <w:sz w:val="24"/>
                <w:szCs w:val="24"/>
              </w:rPr>
            </w:pPr>
            <w:r>
              <w:rPr>
                <w:noProof/>
              </w:rPr>
              <w:drawing>
                <wp:inline distT="0" distB="0" distL="0" distR="0" wp14:anchorId="62E4F533" wp14:editId="049F848A">
                  <wp:extent cx="561975" cy="561975"/>
                  <wp:effectExtent l="0" t="0" r="0" b="0"/>
                  <wp:docPr id="24" name="Рисунок 24" descr="Дырокол на 40л.с планкой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Дырокол на 40л.с планкой "/>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tc>
        <w:tc>
          <w:tcPr>
            <w:tcW w:w="992" w:type="dxa"/>
          </w:tcPr>
          <w:p w:rsidR="00BE5727" w:rsidRPr="00BB32B5" w:rsidRDefault="00BE5727" w:rsidP="00BE5727">
            <w:pPr>
              <w:rPr>
                <w:rFonts w:ascii="Times New Roman" w:hAnsi="Times New Roman" w:cs="Times New Roman"/>
                <w:sz w:val="24"/>
                <w:szCs w:val="24"/>
              </w:rPr>
            </w:pPr>
            <w:r>
              <w:rPr>
                <w:rFonts w:ascii="Times New Roman" w:hAnsi="Times New Roman" w:cs="Times New Roman"/>
                <w:sz w:val="24"/>
                <w:szCs w:val="24"/>
              </w:rPr>
              <w:t xml:space="preserve">1 </w:t>
            </w:r>
            <w:r w:rsidRPr="00BB32B5">
              <w:rPr>
                <w:rFonts w:ascii="Times New Roman" w:hAnsi="Times New Roman" w:cs="Times New Roman"/>
                <w:sz w:val="24"/>
                <w:szCs w:val="24"/>
              </w:rPr>
              <w:t>шт</w:t>
            </w:r>
            <w:r>
              <w:rPr>
                <w:rFonts w:ascii="Times New Roman" w:hAnsi="Times New Roman" w:cs="Times New Roman"/>
                <w:sz w:val="24"/>
                <w:szCs w:val="24"/>
              </w:rPr>
              <w:t>.</w:t>
            </w:r>
          </w:p>
        </w:tc>
        <w:tc>
          <w:tcPr>
            <w:tcW w:w="1559" w:type="dxa"/>
          </w:tcPr>
          <w:p w:rsidR="00BE5727" w:rsidRDefault="00BE5727" w:rsidP="00BE5727">
            <w:pPr>
              <w:jc w:val="both"/>
              <w:rPr>
                <w:rFonts w:ascii="Times New Roman" w:hAnsi="Times New Roman" w:cs="Times New Roman"/>
                <w:sz w:val="24"/>
                <w:szCs w:val="24"/>
              </w:rPr>
            </w:pPr>
            <w:r>
              <w:rPr>
                <w:rFonts w:ascii="Times New Roman" w:hAnsi="Times New Roman" w:cs="Times New Roman"/>
                <w:sz w:val="24"/>
                <w:szCs w:val="24"/>
              </w:rPr>
              <w:t>1230,00*1=</w:t>
            </w:r>
            <w:r w:rsidR="000116AE">
              <w:rPr>
                <w:rFonts w:ascii="Times New Roman" w:hAnsi="Times New Roman" w:cs="Times New Roman"/>
                <w:sz w:val="24"/>
                <w:szCs w:val="24"/>
              </w:rPr>
              <w:t xml:space="preserve"> </w:t>
            </w:r>
            <w:r>
              <w:rPr>
                <w:rFonts w:ascii="Times New Roman" w:hAnsi="Times New Roman" w:cs="Times New Roman"/>
                <w:sz w:val="24"/>
                <w:szCs w:val="24"/>
              </w:rPr>
              <w:t>1230,00</w:t>
            </w:r>
          </w:p>
        </w:tc>
        <w:tc>
          <w:tcPr>
            <w:tcW w:w="5103" w:type="dxa"/>
          </w:tcPr>
          <w:p w:rsidR="00043666" w:rsidRPr="00231570" w:rsidRDefault="00043666" w:rsidP="00043666">
            <w:pPr>
              <w:pStyle w:val="3"/>
              <w:shd w:val="clear" w:color="auto" w:fill="FFFFFF"/>
              <w:spacing w:after="150"/>
              <w:outlineLvl w:val="2"/>
              <w:rPr>
                <w:b w:val="0"/>
                <w:sz w:val="24"/>
                <w:szCs w:val="24"/>
              </w:rPr>
            </w:pPr>
            <w:r w:rsidRPr="00231570">
              <w:rPr>
                <w:b w:val="0"/>
                <w:sz w:val="24"/>
                <w:szCs w:val="24"/>
              </w:rPr>
              <w:t>ООО "Омский Учколлектор"</w:t>
            </w:r>
          </w:p>
          <w:p w:rsidR="00043666" w:rsidRPr="00231570" w:rsidRDefault="00043666" w:rsidP="00043666">
            <w:pPr>
              <w:pStyle w:val="3"/>
              <w:shd w:val="clear" w:color="auto" w:fill="FFFFFF"/>
              <w:spacing w:after="150"/>
              <w:outlineLvl w:val="2"/>
              <w:rPr>
                <w:b w:val="0"/>
                <w:sz w:val="24"/>
                <w:szCs w:val="24"/>
              </w:rPr>
            </w:pPr>
            <w:r w:rsidRPr="00231570">
              <w:rPr>
                <w:b w:val="0"/>
                <w:sz w:val="24"/>
                <w:szCs w:val="24"/>
              </w:rPr>
              <w:t>Адрес: г. Омск, ул. Проспект Культуры, 2</w:t>
            </w:r>
          </w:p>
          <w:p w:rsidR="00BE5727" w:rsidRPr="00BE5727" w:rsidRDefault="00043666" w:rsidP="00043666">
            <w:pPr>
              <w:pStyle w:val="3"/>
              <w:shd w:val="clear" w:color="auto" w:fill="FFFFFF"/>
              <w:spacing w:after="150"/>
              <w:outlineLvl w:val="2"/>
              <w:rPr>
                <w:b w:val="0"/>
                <w:sz w:val="22"/>
                <w:szCs w:val="22"/>
                <w:shd w:val="clear" w:color="auto" w:fill="FFFFFF"/>
              </w:rPr>
            </w:pPr>
            <w:r w:rsidRPr="00231570">
              <w:rPr>
                <w:b w:val="0"/>
                <w:sz w:val="24"/>
                <w:szCs w:val="24"/>
              </w:rPr>
              <w:t>Тел. 8-3812-90-09-82</w:t>
            </w:r>
          </w:p>
        </w:tc>
      </w:tr>
      <w:tr w:rsidR="00043666" w:rsidRPr="00BB32B5" w:rsidTr="00BB32B5">
        <w:tc>
          <w:tcPr>
            <w:tcW w:w="567" w:type="dxa"/>
          </w:tcPr>
          <w:p w:rsidR="00043666" w:rsidRPr="00BB32B5" w:rsidRDefault="000116AE" w:rsidP="00043666">
            <w:pPr>
              <w:rPr>
                <w:rFonts w:ascii="Times New Roman" w:hAnsi="Times New Roman" w:cs="Times New Roman"/>
                <w:sz w:val="24"/>
                <w:szCs w:val="24"/>
              </w:rPr>
            </w:pPr>
            <w:r>
              <w:rPr>
                <w:rFonts w:ascii="Times New Roman" w:hAnsi="Times New Roman" w:cs="Times New Roman"/>
                <w:sz w:val="24"/>
                <w:szCs w:val="24"/>
              </w:rPr>
              <w:t>21</w:t>
            </w:r>
          </w:p>
        </w:tc>
        <w:tc>
          <w:tcPr>
            <w:tcW w:w="2694" w:type="dxa"/>
          </w:tcPr>
          <w:p w:rsidR="00043666" w:rsidRDefault="00043666" w:rsidP="00043666">
            <w:pPr>
              <w:jc w:val="both"/>
              <w:rPr>
                <w:rStyle w:val="a6"/>
                <w:rFonts w:ascii="Times New Roman" w:hAnsi="Times New Roman" w:cs="Times New Roman"/>
                <w:color w:val="auto"/>
                <w:sz w:val="24"/>
                <w:szCs w:val="24"/>
                <w:u w:val="none"/>
              </w:rPr>
            </w:pPr>
            <w:hyperlink r:id="rId31" w:history="1">
              <w:r w:rsidRPr="00043666">
                <w:rPr>
                  <w:rStyle w:val="a6"/>
                  <w:rFonts w:ascii="Times New Roman" w:hAnsi="Times New Roman" w:cs="Times New Roman"/>
                  <w:color w:val="auto"/>
                  <w:sz w:val="24"/>
                  <w:szCs w:val="24"/>
                  <w:u w:val="none"/>
                </w:rPr>
                <w:t>Мяч для большого тенниса (3 шт в наборе)</w:t>
              </w:r>
            </w:hyperlink>
          </w:p>
          <w:p w:rsidR="00043666" w:rsidRPr="00043666" w:rsidRDefault="00043666" w:rsidP="00043666">
            <w:pPr>
              <w:jc w:val="center"/>
              <w:rPr>
                <w:rFonts w:ascii="Times New Roman" w:hAnsi="Times New Roman" w:cs="Times New Roman"/>
              </w:rPr>
            </w:pPr>
            <w:r>
              <w:rPr>
                <w:noProof/>
              </w:rPr>
              <w:drawing>
                <wp:inline distT="0" distB="0" distL="0" distR="0" wp14:anchorId="3ABF02DC" wp14:editId="4CDD7788">
                  <wp:extent cx="523875" cy="523875"/>
                  <wp:effectExtent l="0" t="0" r="0" b="0"/>
                  <wp:docPr id="25" name="Рисунок 25" descr="Мяч для большого тенниса (3 шт в набор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яч для большого тенниса (3 шт в наборе)"/>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flipV="1">
                            <a:off x="0" y="0"/>
                            <a:ext cx="523875" cy="523875"/>
                          </a:xfrm>
                          <a:prstGeom prst="rect">
                            <a:avLst/>
                          </a:prstGeom>
                          <a:noFill/>
                          <a:ln>
                            <a:noFill/>
                          </a:ln>
                        </pic:spPr>
                      </pic:pic>
                    </a:graphicData>
                  </a:graphic>
                </wp:inline>
              </w:drawing>
            </w:r>
          </w:p>
        </w:tc>
        <w:tc>
          <w:tcPr>
            <w:tcW w:w="992" w:type="dxa"/>
          </w:tcPr>
          <w:p w:rsidR="00043666" w:rsidRPr="00BB32B5" w:rsidRDefault="00043666" w:rsidP="00043666">
            <w:pPr>
              <w:rPr>
                <w:rFonts w:ascii="Times New Roman" w:hAnsi="Times New Roman" w:cs="Times New Roman"/>
                <w:sz w:val="24"/>
                <w:szCs w:val="24"/>
              </w:rPr>
            </w:pPr>
            <w:r>
              <w:rPr>
                <w:rFonts w:ascii="Times New Roman" w:hAnsi="Times New Roman" w:cs="Times New Roman"/>
                <w:sz w:val="24"/>
                <w:szCs w:val="24"/>
              </w:rPr>
              <w:t xml:space="preserve">2 </w:t>
            </w:r>
            <w:r w:rsidRPr="00BB32B5">
              <w:rPr>
                <w:rFonts w:ascii="Times New Roman" w:hAnsi="Times New Roman" w:cs="Times New Roman"/>
                <w:sz w:val="24"/>
                <w:szCs w:val="24"/>
              </w:rPr>
              <w:t>шт</w:t>
            </w:r>
            <w:r>
              <w:rPr>
                <w:rFonts w:ascii="Times New Roman" w:hAnsi="Times New Roman" w:cs="Times New Roman"/>
                <w:sz w:val="24"/>
                <w:szCs w:val="24"/>
              </w:rPr>
              <w:t>.</w:t>
            </w:r>
          </w:p>
        </w:tc>
        <w:tc>
          <w:tcPr>
            <w:tcW w:w="1559" w:type="dxa"/>
          </w:tcPr>
          <w:p w:rsidR="00043666" w:rsidRDefault="00043666" w:rsidP="00043666">
            <w:pPr>
              <w:jc w:val="both"/>
              <w:rPr>
                <w:rFonts w:ascii="Times New Roman" w:hAnsi="Times New Roman" w:cs="Times New Roman"/>
                <w:sz w:val="24"/>
                <w:szCs w:val="24"/>
              </w:rPr>
            </w:pPr>
            <w:r>
              <w:rPr>
                <w:rFonts w:ascii="Times New Roman" w:hAnsi="Times New Roman" w:cs="Times New Roman"/>
                <w:sz w:val="24"/>
                <w:szCs w:val="24"/>
              </w:rPr>
              <w:t>495,00*2=</w:t>
            </w:r>
            <w:r w:rsidR="000116AE">
              <w:rPr>
                <w:rFonts w:ascii="Times New Roman" w:hAnsi="Times New Roman" w:cs="Times New Roman"/>
                <w:sz w:val="24"/>
                <w:szCs w:val="24"/>
              </w:rPr>
              <w:t xml:space="preserve"> </w:t>
            </w:r>
            <w:r>
              <w:rPr>
                <w:rFonts w:ascii="Times New Roman" w:hAnsi="Times New Roman" w:cs="Times New Roman"/>
                <w:sz w:val="24"/>
                <w:szCs w:val="24"/>
              </w:rPr>
              <w:t>990,00</w:t>
            </w:r>
          </w:p>
        </w:tc>
        <w:tc>
          <w:tcPr>
            <w:tcW w:w="5103" w:type="dxa"/>
          </w:tcPr>
          <w:p w:rsidR="00043666" w:rsidRPr="00231570" w:rsidRDefault="00043666" w:rsidP="00043666">
            <w:pPr>
              <w:pStyle w:val="3"/>
              <w:shd w:val="clear" w:color="auto" w:fill="FFFFFF"/>
              <w:spacing w:after="150"/>
              <w:outlineLvl w:val="2"/>
              <w:rPr>
                <w:b w:val="0"/>
                <w:sz w:val="24"/>
                <w:szCs w:val="24"/>
              </w:rPr>
            </w:pPr>
            <w:r w:rsidRPr="00231570">
              <w:rPr>
                <w:b w:val="0"/>
                <w:sz w:val="24"/>
                <w:szCs w:val="24"/>
              </w:rPr>
              <w:t>ООО "Омский Учколлектор"</w:t>
            </w:r>
          </w:p>
          <w:p w:rsidR="00043666" w:rsidRPr="00231570" w:rsidRDefault="00043666" w:rsidP="00043666">
            <w:pPr>
              <w:pStyle w:val="3"/>
              <w:shd w:val="clear" w:color="auto" w:fill="FFFFFF"/>
              <w:spacing w:after="150"/>
              <w:outlineLvl w:val="2"/>
              <w:rPr>
                <w:b w:val="0"/>
                <w:sz w:val="24"/>
                <w:szCs w:val="24"/>
              </w:rPr>
            </w:pPr>
            <w:r w:rsidRPr="00231570">
              <w:rPr>
                <w:b w:val="0"/>
                <w:sz w:val="24"/>
                <w:szCs w:val="24"/>
              </w:rPr>
              <w:t>Адрес: г. Омск, ул. Проспект Культуры, 2</w:t>
            </w:r>
          </w:p>
          <w:p w:rsidR="00043666" w:rsidRPr="00BE5727" w:rsidRDefault="00043666" w:rsidP="00043666">
            <w:pPr>
              <w:pStyle w:val="3"/>
              <w:shd w:val="clear" w:color="auto" w:fill="FFFFFF"/>
              <w:spacing w:after="150"/>
              <w:outlineLvl w:val="2"/>
              <w:rPr>
                <w:b w:val="0"/>
                <w:sz w:val="22"/>
                <w:szCs w:val="22"/>
                <w:shd w:val="clear" w:color="auto" w:fill="FFFFFF"/>
              </w:rPr>
            </w:pPr>
            <w:r w:rsidRPr="00231570">
              <w:rPr>
                <w:b w:val="0"/>
                <w:sz w:val="24"/>
                <w:szCs w:val="24"/>
              </w:rPr>
              <w:t>Тел. 8-3812-90-09-82</w:t>
            </w:r>
          </w:p>
        </w:tc>
      </w:tr>
      <w:tr w:rsidR="00043666" w:rsidRPr="00BB32B5" w:rsidTr="00BB32B5">
        <w:tc>
          <w:tcPr>
            <w:tcW w:w="567" w:type="dxa"/>
          </w:tcPr>
          <w:p w:rsidR="00043666" w:rsidRPr="00BB32B5" w:rsidRDefault="000116AE" w:rsidP="00043666">
            <w:pPr>
              <w:rPr>
                <w:rFonts w:ascii="Times New Roman" w:hAnsi="Times New Roman" w:cs="Times New Roman"/>
                <w:sz w:val="24"/>
                <w:szCs w:val="24"/>
              </w:rPr>
            </w:pPr>
            <w:r>
              <w:rPr>
                <w:rFonts w:ascii="Times New Roman" w:hAnsi="Times New Roman" w:cs="Times New Roman"/>
                <w:sz w:val="24"/>
                <w:szCs w:val="24"/>
              </w:rPr>
              <w:t>22</w:t>
            </w:r>
          </w:p>
        </w:tc>
        <w:tc>
          <w:tcPr>
            <w:tcW w:w="2694" w:type="dxa"/>
          </w:tcPr>
          <w:p w:rsidR="00043666" w:rsidRDefault="00043666" w:rsidP="00043666">
            <w:pPr>
              <w:rPr>
                <w:rStyle w:val="a6"/>
                <w:rFonts w:ascii="Times New Roman" w:hAnsi="Times New Roman" w:cs="Times New Roman"/>
                <w:color w:val="auto"/>
                <w:sz w:val="24"/>
                <w:szCs w:val="24"/>
                <w:u w:val="none"/>
              </w:rPr>
            </w:pPr>
            <w:hyperlink r:id="rId33" w:history="1">
              <w:r w:rsidRPr="00043666">
                <w:rPr>
                  <w:rStyle w:val="a6"/>
                  <w:rFonts w:ascii="Times New Roman" w:hAnsi="Times New Roman" w:cs="Times New Roman"/>
                  <w:color w:val="auto"/>
                  <w:sz w:val="24"/>
                  <w:szCs w:val="24"/>
                  <w:u w:val="none"/>
                </w:rPr>
                <w:t>Умные Колокольчики 4 штуки</w:t>
              </w:r>
            </w:hyperlink>
          </w:p>
          <w:p w:rsidR="00043666" w:rsidRPr="00043666" w:rsidRDefault="00043666" w:rsidP="00043666">
            <w:pPr>
              <w:jc w:val="center"/>
              <w:rPr>
                <w:rFonts w:ascii="Times New Roman" w:hAnsi="Times New Roman" w:cs="Times New Roman"/>
                <w:sz w:val="24"/>
                <w:szCs w:val="24"/>
              </w:rPr>
            </w:pPr>
            <w:r>
              <w:rPr>
                <w:noProof/>
              </w:rPr>
              <w:drawing>
                <wp:inline distT="0" distB="0" distL="0" distR="0" wp14:anchorId="2D61103D" wp14:editId="7FB8B605">
                  <wp:extent cx="671195" cy="545531"/>
                  <wp:effectExtent l="0" t="0" r="0" b="0"/>
                  <wp:docPr id="26" name="Рисунок 26" descr="Умные Колокольчики 4 шту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Умные Колокольчики 4 штуки"/>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rot="10800000" flipV="1">
                            <a:off x="0" y="0"/>
                            <a:ext cx="688219" cy="559368"/>
                          </a:xfrm>
                          <a:prstGeom prst="rect">
                            <a:avLst/>
                          </a:prstGeom>
                          <a:noFill/>
                          <a:ln>
                            <a:noFill/>
                          </a:ln>
                        </pic:spPr>
                      </pic:pic>
                    </a:graphicData>
                  </a:graphic>
                </wp:inline>
              </w:drawing>
            </w:r>
          </w:p>
        </w:tc>
        <w:tc>
          <w:tcPr>
            <w:tcW w:w="992" w:type="dxa"/>
          </w:tcPr>
          <w:p w:rsidR="00043666" w:rsidRPr="00BB32B5" w:rsidRDefault="00043666" w:rsidP="00043666">
            <w:pPr>
              <w:rPr>
                <w:rFonts w:ascii="Times New Roman" w:hAnsi="Times New Roman" w:cs="Times New Roman"/>
                <w:sz w:val="24"/>
                <w:szCs w:val="24"/>
              </w:rPr>
            </w:pPr>
            <w:r>
              <w:rPr>
                <w:rFonts w:ascii="Times New Roman" w:hAnsi="Times New Roman" w:cs="Times New Roman"/>
                <w:sz w:val="24"/>
                <w:szCs w:val="24"/>
              </w:rPr>
              <w:t xml:space="preserve">1 </w:t>
            </w:r>
            <w:r w:rsidRPr="00BB32B5">
              <w:rPr>
                <w:rFonts w:ascii="Times New Roman" w:hAnsi="Times New Roman" w:cs="Times New Roman"/>
                <w:sz w:val="24"/>
                <w:szCs w:val="24"/>
              </w:rPr>
              <w:t>шт</w:t>
            </w:r>
            <w:r>
              <w:rPr>
                <w:rFonts w:ascii="Times New Roman" w:hAnsi="Times New Roman" w:cs="Times New Roman"/>
                <w:sz w:val="24"/>
                <w:szCs w:val="24"/>
              </w:rPr>
              <w:t>.</w:t>
            </w:r>
          </w:p>
        </w:tc>
        <w:tc>
          <w:tcPr>
            <w:tcW w:w="1559" w:type="dxa"/>
          </w:tcPr>
          <w:p w:rsidR="00043666" w:rsidRDefault="00043666" w:rsidP="00043666">
            <w:pPr>
              <w:jc w:val="both"/>
              <w:rPr>
                <w:rFonts w:ascii="Times New Roman" w:hAnsi="Times New Roman" w:cs="Times New Roman"/>
                <w:sz w:val="24"/>
                <w:szCs w:val="24"/>
              </w:rPr>
            </w:pPr>
            <w:r>
              <w:rPr>
                <w:rFonts w:ascii="Times New Roman" w:hAnsi="Times New Roman" w:cs="Times New Roman"/>
                <w:sz w:val="24"/>
                <w:szCs w:val="24"/>
              </w:rPr>
              <w:t>605,00*1=</w:t>
            </w:r>
            <w:r w:rsidR="000116AE">
              <w:rPr>
                <w:rFonts w:ascii="Times New Roman" w:hAnsi="Times New Roman" w:cs="Times New Roman"/>
                <w:sz w:val="24"/>
                <w:szCs w:val="24"/>
              </w:rPr>
              <w:t xml:space="preserve"> </w:t>
            </w:r>
            <w:r>
              <w:rPr>
                <w:rFonts w:ascii="Times New Roman" w:hAnsi="Times New Roman" w:cs="Times New Roman"/>
                <w:sz w:val="24"/>
                <w:szCs w:val="24"/>
              </w:rPr>
              <w:t>605,00</w:t>
            </w:r>
          </w:p>
        </w:tc>
        <w:tc>
          <w:tcPr>
            <w:tcW w:w="5103" w:type="dxa"/>
          </w:tcPr>
          <w:p w:rsidR="00043666" w:rsidRPr="00231570" w:rsidRDefault="00043666" w:rsidP="00043666">
            <w:pPr>
              <w:pStyle w:val="3"/>
              <w:shd w:val="clear" w:color="auto" w:fill="FFFFFF"/>
              <w:spacing w:after="150"/>
              <w:outlineLvl w:val="2"/>
              <w:rPr>
                <w:b w:val="0"/>
                <w:sz w:val="24"/>
                <w:szCs w:val="24"/>
              </w:rPr>
            </w:pPr>
            <w:r w:rsidRPr="00231570">
              <w:rPr>
                <w:b w:val="0"/>
                <w:sz w:val="24"/>
                <w:szCs w:val="24"/>
              </w:rPr>
              <w:t>ООО "Омский Учколлектор"</w:t>
            </w:r>
          </w:p>
          <w:p w:rsidR="00043666" w:rsidRPr="00231570" w:rsidRDefault="00043666" w:rsidP="00043666">
            <w:pPr>
              <w:pStyle w:val="3"/>
              <w:shd w:val="clear" w:color="auto" w:fill="FFFFFF"/>
              <w:spacing w:after="150"/>
              <w:outlineLvl w:val="2"/>
              <w:rPr>
                <w:b w:val="0"/>
                <w:sz w:val="24"/>
                <w:szCs w:val="24"/>
              </w:rPr>
            </w:pPr>
            <w:r w:rsidRPr="00231570">
              <w:rPr>
                <w:b w:val="0"/>
                <w:sz w:val="24"/>
                <w:szCs w:val="24"/>
              </w:rPr>
              <w:t>Адрес: г. Омск, ул. Проспект Культуры, 2</w:t>
            </w:r>
          </w:p>
          <w:p w:rsidR="00043666" w:rsidRPr="00BE5727" w:rsidRDefault="00043666" w:rsidP="00043666">
            <w:pPr>
              <w:pStyle w:val="3"/>
              <w:shd w:val="clear" w:color="auto" w:fill="FFFFFF"/>
              <w:spacing w:after="150"/>
              <w:outlineLvl w:val="2"/>
              <w:rPr>
                <w:b w:val="0"/>
                <w:sz w:val="22"/>
                <w:szCs w:val="22"/>
                <w:shd w:val="clear" w:color="auto" w:fill="FFFFFF"/>
              </w:rPr>
            </w:pPr>
            <w:r w:rsidRPr="00231570">
              <w:rPr>
                <w:b w:val="0"/>
                <w:sz w:val="24"/>
                <w:szCs w:val="24"/>
              </w:rPr>
              <w:t>Тел. 8-3812-90-09-82</w:t>
            </w:r>
          </w:p>
        </w:tc>
      </w:tr>
      <w:tr w:rsidR="00043666" w:rsidRPr="00BB32B5" w:rsidTr="00BB32B5">
        <w:tc>
          <w:tcPr>
            <w:tcW w:w="567" w:type="dxa"/>
          </w:tcPr>
          <w:p w:rsidR="00043666" w:rsidRPr="00BB32B5" w:rsidRDefault="000116AE" w:rsidP="00043666">
            <w:pPr>
              <w:rPr>
                <w:rFonts w:ascii="Times New Roman" w:hAnsi="Times New Roman" w:cs="Times New Roman"/>
                <w:sz w:val="24"/>
                <w:szCs w:val="24"/>
              </w:rPr>
            </w:pPr>
            <w:r>
              <w:rPr>
                <w:rFonts w:ascii="Times New Roman" w:hAnsi="Times New Roman" w:cs="Times New Roman"/>
                <w:sz w:val="24"/>
                <w:szCs w:val="24"/>
              </w:rPr>
              <w:t>23</w:t>
            </w:r>
          </w:p>
        </w:tc>
        <w:tc>
          <w:tcPr>
            <w:tcW w:w="2694" w:type="dxa"/>
          </w:tcPr>
          <w:p w:rsidR="00043666" w:rsidRDefault="00043666" w:rsidP="00043666">
            <w:pPr>
              <w:jc w:val="both"/>
              <w:rPr>
                <w:rStyle w:val="a6"/>
                <w:rFonts w:ascii="Times New Roman" w:hAnsi="Times New Roman" w:cs="Times New Roman"/>
                <w:color w:val="auto"/>
                <w:sz w:val="24"/>
                <w:szCs w:val="24"/>
                <w:u w:val="none"/>
              </w:rPr>
            </w:pPr>
            <w:hyperlink r:id="rId35" w:history="1">
              <w:r w:rsidRPr="00043666">
                <w:rPr>
                  <w:rStyle w:val="a6"/>
                  <w:rFonts w:ascii="Times New Roman" w:hAnsi="Times New Roman" w:cs="Times New Roman"/>
                  <w:color w:val="auto"/>
                  <w:sz w:val="24"/>
                  <w:szCs w:val="24"/>
                  <w:u w:val="none"/>
                </w:rPr>
                <w:t>Сортер-стаканчики "Мишки"</w:t>
              </w:r>
            </w:hyperlink>
          </w:p>
          <w:p w:rsidR="00043666" w:rsidRPr="00043666" w:rsidRDefault="00043666" w:rsidP="00043666">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5667A1A" wp14:editId="6766F39C">
                  <wp:extent cx="408305" cy="54864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08305" cy="548640"/>
                          </a:xfrm>
                          <a:prstGeom prst="rect">
                            <a:avLst/>
                          </a:prstGeom>
                          <a:noFill/>
                        </pic:spPr>
                      </pic:pic>
                    </a:graphicData>
                  </a:graphic>
                </wp:inline>
              </w:drawing>
            </w:r>
          </w:p>
        </w:tc>
        <w:tc>
          <w:tcPr>
            <w:tcW w:w="992" w:type="dxa"/>
          </w:tcPr>
          <w:p w:rsidR="00043666" w:rsidRPr="00BB32B5" w:rsidRDefault="00043666" w:rsidP="00043666">
            <w:pPr>
              <w:rPr>
                <w:rFonts w:ascii="Times New Roman" w:hAnsi="Times New Roman" w:cs="Times New Roman"/>
                <w:sz w:val="24"/>
                <w:szCs w:val="24"/>
              </w:rPr>
            </w:pPr>
            <w:r>
              <w:rPr>
                <w:rFonts w:ascii="Times New Roman" w:hAnsi="Times New Roman" w:cs="Times New Roman"/>
                <w:sz w:val="24"/>
                <w:szCs w:val="24"/>
              </w:rPr>
              <w:t xml:space="preserve">1 </w:t>
            </w:r>
            <w:r w:rsidRPr="00BB32B5">
              <w:rPr>
                <w:rFonts w:ascii="Times New Roman" w:hAnsi="Times New Roman" w:cs="Times New Roman"/>
                <w:sz w:val="24"/>
                <w:szCs w:val="24"/>
              </w:rPr>
              <w:t>шт</w:t>
            </w:r>
            <w:r>
              <w:rPr>
                <w:rFonts w:ascii="Times New Roman" w:hAnsi="Times New Roman" w:cs="Times New Roman"/>
                <w:sz w:val="24"/>
                <w:szCs w:val="24"/>
              </w:rPr>
              <w:t>.</w:t>
            </w:r>
          </w:p>
        </w:tc>
        <w:tc>
          <w:tcPr>
            <w:tcW w:w="1559" w:type="dxa"/>
          </w:tcPr>
          <w:p w:rsidR="00043666" w:rsidRDefault="00E75A56" w:rsidP="00043666">
            <w:pPr>
              <w:jc w:val="both"/>
              <w:rPr>
                <w:rFonts w:ascii="Times New Roman" w:hAnsi="Times New Roman" w:cs="Times New Roman"/>
                <w:sz w:val="24"/>
                <w:szCs w:val="24"/>
              </w:rPr>
            </w:pPr>
            <w:r>
              <w:rPr>
                <w:rFonts w:ascii="Times New Roman" w:hAnsi="Times New Roman" w:cs="Times New Roman"/>
                <w:sz w:val="24"/>
                <w:szCs w:val="24"/>
              </w:rPr>
              <w:t>1500,00*1=</w:t>
            </w:r>
            <w:r w:rsidR="000116AE">
              <w:rPr>
                <w:rFonts w:ascii="Times New Roman" w:hAnsi="Times New Roman" w:cs="Times New Roman"/>
                <w:sz w:val="24"/>
                <w:szCs w:val="24"/>
              </w:rPr>
              <w:t xml:space="preserve"> </w:t>
            </w:r>
            <w:r>
              <w:rPr>
                <w:rFonts w:ascii="Times New Roman" w:hAnsi="Times New Roman" w:cs="Times New Roman"/>
                <w:sz w:val="24"/>
                <w:szCs w:val="24"/>
              </w:rPr>
              <w:t>1500,00</w:t>
            </w:r>
          </w:p>
        </w:tc>
        <w:tc>
          <w:tcPr>
            <w:tcW w:w="5103" w:type="dxa"/>
          </w:tcPr>
          <w:p w:rsidR="00043666" w:rsidRPr="00231570" w:rsidRDefault="00043666" w:rsidP="00043666">
            <w:pPr>
              <w:pStyle w:val="3"/>
              <w:shd w:val="clear" w:color="auto" w:fill="FFFFFF"/>
              <w:spacing w:after="150"/>
              <w:outlineLvl w:val="2"/>
              <w:rPr>
                <w:b w:val="0"/>
                <w:sz w:val="24"/>
                <w:szCs w:val="24"/>
              </w:rPr>
            </w:pPr>
            <w:r w:rsidRPr="00231570">
              <w:rPr>
                <w:b w:val="0"/>
                <w:sz w:val="24"/>
                <w:szCs w:val="24"/>
              </w:rPr>
              <w:t>ООО "Омский Учколлектор"</w:t>
            </w:r>
          </w:p>
          <w:p w:rsidR="00043666" w:rsidRPr="00231570" w:rsidRDefault="00043666" w:rsidP="00043666">
            <w:pPr>
              <w:pStyle w:val="3"/>
              <w:shd w:val="clear" w:color="auto" w:fill="FFFFFF"/>
              <w:spacing w:after="150"/>
              <w:outlineLvl w:val="2"/>
              <w:rPr>
                <w:b w:val="0"/>
                <w:sz w:val="24"/>
                <w:szCs w:val="24"/>
              </w:rPr>
            </w:pPr>
            <w:r w:rsidRPr="00231570">
              <w:rPr>
                <w:b w:val="0"/>
                <w:sz w:val="24"/>
                <w:szCs w:val="24"/>
              </w:rPr>
              <w:t>Адрес: г. Омск, ул. Проспект Культуры, 2</w:t>
            </w:r>
          </w:p>
          <w:p w:rsidR="00043666" w:rsidRPr="00BE5727" w:rsidRDefault="00043666" w:rsidP="00043666">
            <w:pPr>
              <w:pStyle w:val="3"/>
              <w:shd w:val="clear" w:color="auto" w:fill="FFFFFF"/>
              <w:spacing w:after="150"/>
              <w:outlineLvl w:val="2"/>
              <w:rPr>
                <w:b w:val="0"/>
                <w:sz w:val="22"/>
                <w:szCs w:val="22"/>
                <w:shd w:val="clear" w:color="auto" w:fill="FFFFFF"/>
              </w:rPr>
            </w:pPr>
            <w:r w:rsidRPr="00231570">
              <w:rPr>
                <w:b w:val="0"/>
                <w:sz w:val="24"/>
                <w:szCs w:val="24"/>
              </w:rPr>
              <w:t>Тел. 8-3812-90-09-82</w:t>
            </w:r>
          </w:p>
        </w:tc>
      </w:tr>
      <w:tr w:rsidR="00043666" w:rsidRPr="00BB32B5" w:rsidTr="00BB32B5">
        <w:tc>
          <w:tcPr>
            <w:tcW w:w="567" w:type="dxa"/>
          </w:tcPr>
          <w:p w:rsidR="00043666" w:rsidRPr="00BB32B5" w:rsidRDefault="000116AE" w:rsidP="00043666">
            <w:pPr>
              <w:rPr>
                <w:rFonts w:ascii="Times New Roman" w:hAnsi="Times New Roman" w:cs="Times New Roman"/>
                <w:sz w:val="24"/>
                <w:szCs w:val="24"/>
              </w:rPr>
            </w:pPr>
            <w:r>
              <w:rPr>
                <w:rFonts w:ascii="Times New Roman" w:hAnsi="Times New Roman" w:cs="Times New Roman"/>
                <w:sz w:val="24"/>
                <w:szCs w:val="24"/>
              </w:rPr>
              <w:t>24</w:t>
            </w:r>
          </w:p>
        </w:tc>
        <w:tc>
          <w:tcPr>
            <w:tcW w:w="2694" w:type="dxa"/>
          </w:tcPr>
          <w:p w:rsidR="00043666" w:rsidRPr="00043666" w:rsidRDefault="00043666" w:rsidP="00043666">
            <w:pPr>
              <w:jc w:val="center"/>
              <w:rPr>
                <w:rFonts w:ascii="Times New Roman" w:hAnsi="Times New Roman" w:cs="Times New Roman"/>
                <w:sz w:val="24"/>
                <w:szCs w:val="24"/>
              </w:rPr>
            </w:pPr>
            <w:hyperlink r:id="rId37" w:history="1">
              <w:r w:rsidRPr="00043666">
                <w:rPr>
                  <w:rStyle w:val="a6"/>
                  <w:rFonts w:ascii="Times New Roman" w:hAnsi="Times New Roman" w:cs="Times New Roman"/>
                  <w:color w:val="auto"/>
                  <w:sz w:val="24"/>
                  <w:szCs w:val="24"/>
                  <w:u w:val="none"/>
                </w:rPr>
                <w:t>Сортер-стаканчики "Человечки и шарики"</w:t>
              </w:r>
            </w:hyperlink>
            <w:r w:rsidRPr="00E625FF">
              <w:drawing>
                <wp:inline distT="0" distB="0" distL="0" distR="0" wp14:anchorId="43F6DA9C" wp14:editId="702D5A3A">
                  <wp:extent cx="419100" cy="558800"/>
                  <wp:effectExtent l="0" t="0" r="0" b="0"/>
                  <wp:docPr id="29" name="Рисунок 29" descr="Сортер-стаканчики &quot;Человечки и шарики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ортер-стаканчики &quot;Человечки и шарики &quot;"/>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19100" cy="558800"/>
                          </a:xfrm>
                          <a:prstGeom prst="rect">
                            <a:avLst/>
                          </a:prstGeom>
                          <a:noFill/>
                          <a:ln>
                            <a:noFill/>
                          </a:ln>
                        </pic:spPr>
                      </pic:pic>
                    </a:graphicData>
                  </a:graphic>
                </wp:inline>
              </w:drawing>
            </w:r>
          </w:p>
        </w:tc>
        <w:tc>
          <w:tcPr>
            <w:tcW w:w="992" w:type="dxa"/>
          </w:tcPr>
          <w:p w:rsidR="00043666" w:rsidRPr="00BB32B5" w:rsidRDefault="00043666" w:rsidP="00043666">
            <w:pPr>
              <w:rPr>
                <w:rFonts w:ascii="Times New Roman" w:hAnsi="Times New Roman" w:cs="Times New Roman"/>
                <w:sz w:val="24"/>
                <w:szCs w:val="24"/>
              </w:rPr>
            </w:pPr>
            <w:r>
              <w:rPr>
                <w:rFonts w:ascii="Times New Roman" w:hAnsi="Times New Roman" w:cs="Times New Roman"/>
                <w:sz w:val="24"/>
                <w:szCs w:val="24"/>
              </w:rPr>
              <w:t xml:space="preserve">1 </w:t>
            </w:r>
            <w:r w:rsidRPr="00BB32B5">
              <w:rPr>
                <w:rFonts w:ascii="Times New Roman" w:hAnsi="Times New Roman" w:cs="Times New Roman"/>
                <w:sz w:val="24"/>
                <w:szCs w:val="24"/>
              </w:rPr>
              <w:t>шт</w:t>
            </w:r>
            <w:r>
              <w:rPr>
                <w:rFonts w:ascii="Times New Roman" w:hAnsi="Times New Roman" w:cs="Times New Roman"/>
                <w:sz w:val="24"/>
                <w:szCs w:val="24"/>
              </w:rPr>
              <w:t>.</w:t>
            </w:r>
          </w:p>
        </w:tc>
        <w:tc>
          <w:tcPr>
            <w:tcW w:w="1559" w:type="dxa"/>
          </w:tcPr>
          <w:p w:rsidR="00043666" w:rsidRDefault="00E75A56" w:rsidP="00043666">
            <w:pPr>
              <w:jc w:val="both"/>
              <w:rPr>
                <w:rFonts w:ascii="Times New Roman" w:hAnsi="Times New Roman" w:cs="Times New Roman"/>
                <w:sz w:val="24"/>
                <w:szCs w:val="24"/>
              </w:rPr>
            </w:pPr>
            <w:r>
              <w:rPr>
                <w:rFonts w:ascii="Times New Roman" w:hAnsi="Times New Roman" w:cs="Times New Roman"/>
                <w:sz w:val="24"/>
                <w:szCs w:val="24"/>
              </w:rPr>
              <w:t>2000,00*1=</w:t>
            </w:r>
            <w:r w:rsidR="000116AE">
              <w:rPr>
                <w:rFonts w:ascii="Times New Roman" w:hAnsi="Times New Roman" w:cs="Times New Roman"/>
                <w:sz w:val="24"/>
                <w:szCs w:val="24"/>
              </w:rPr>
              <w:t xml:space="preserve"> </w:t>
            </w:r>
            <w:r>
              <w:rPr>
                <w:rFonts w:ascii="Times New Roman" w:hAnsi="Times New Roman" w:cs="Times New Roman"/>
                <w:sz w:val="24"/>
                <w:szCs w:val="24"/>
              </w:rPr>
              <w:t>2000,00</w:t>
            </w:r>
          </w:p>
        </w:tc>
        <w:tc>
          <w:tcPr>
            <w:tcW w:w="5103" w:type="dxa"/>
          </w:tcPr>
          <w:p w:rsidR="00043666" w:rsidRPr="00231570" w:rsidRDefault="00043666" w:rsidP="00043666">
            <w:pPr>
              <w:pStyle w:val="3"/>
              <w:shd w:val="clear" w:color="auto" w:fill="FFFFFF"/>
              <w:spacing w:after="150"/>
              <w:outlineLvl w:val="2"/>
              <w:rPr>
                <w:b w:val="0"/>
                <w:sz w:val="24"/>
                <w:szCs w:val="24"/>
              </w:rPr>
            </w:pPr>
            <w:r w:rsidRPr="00231570">
              <w:rPr>
                <w:b w:val="0"/>
                <w:sz w:val="24"/>
                <w:szCs w:val="24"/>
              </w:rPr>
              <w:t>ООО "Омский Учколлектор"</w:t>
            </w:r>
          </w:p>
          <w:p w:rsidR="00043666" w:rsidRPr="00231570" w:rsidRDefault="00043666" w:rsidP="00043666">
            <w:pPr>
              <w:pStyle w:val="3"/>
              <w:shd w:val="clear" w:color="auto" w:fill="FFFFFF"/>
              <w:spacing w:after="150"/>
              <w:outlineLvl w:val="2"/>
              <w:rPr>
                <w:b w:val="0"/>
                <w:sz w:val="24"/>
                <w:szCs w:val="24"/>
              </w:rPr>
            </w:pPr>
            <w:r w:rsidRPr="00231570">
              <w:rPr>
                <w:b w:val="0"/>
                <w:sz w:val="24"/>
                <w:szCs w:val="24"/>
              </w:rPr>
              <w:t>Адрес: г. Омск, ул. Проспект Культуры, 2</w:t>
            </w:r>
          </w:p>
          <w:p w:rsidR="00043666" w:rsidRPr="00BE5727" w:rsidRDefault="00043666" w:rsidP="00043666">
            <w:pPr>
              <w:pStyle w:val="3"/>
              <w:shd w:val="clear" w:color="auto" w:fill="FFFFFF"/>
              <w:spacing w:after="150"/>
              <w:outlineLvl w:val="2"/>
              <w:rPr>
                <w:b w:val="0"/>
                <w:sz w:val="22"/>
                <w:szCs w:val="22"/>
                <w:shd w:val="clear" w:color="auto" w:fill="FFFFFF"/>
              </w:rPr>
            </w:pPr>
            <w:r w:rsidRPr="00231570">
              <w:rPr>
                <w:b w:val="0"/>
                <w:sz w:val="24"/>
                <w:szCs w:val="24"/>
              </w:rPr>
              <w:t>Тел. 8-3812-90-09-82</w:t>
            </w:r>
          </w:p>
        </w:tc>
      </w:tr>
      <w:tr w:rsidR="00043666" w:rsidRPr="00BB32B5" w:rsidTr="00BB32B5">
        <w:tc>
          <w:tcPr>
            <w:tcW w:w="567" w:type="dxa"/>
          </w:tcPr>
          <w:p w:rsidR="00043666" w:rsidRPr="00BB32B5" w:rsidRDefault="000116AE" w:rsidP="00043666">
            <w:pPr>
              <w:rPr>
                <w:rFonts w:ascii="Times New Roman" w:hAnsi="Times New Roman" w:cs="Times New Roman"/>
                <w:sz w:val="24"/>
                <w:szCs w:val="24"/>
              </w:rPr>
            </w:pPr>
            <w:r>
              <w:rPr>
                <w:rFonts w:ascii="Times New Roman" w:hAnsi="Times New Roman" w:cs="Times New Roman"/>
                <w:sz w:val="24"/>
                <w:szCs w:val="24"/>
              </w:rPr>
              <w:t>25</w:t>
            </w:r>
          </w:p>
        </w:tc>
        <w:tc>
          <w:tcPr>
            <w:tcW w:w="2694" w:type="dxa"/>
          </w:tcPr>
          <w:p w:rsidR="00043666" w:rsidRDefault="00043666" w:rsidP="00043666">
            <w:pPr>
              <w:jc w:val="center"/>
              <w:rPr>
                <w:rStyle w:val="a6"/>
                <w:rFonts w:ascii="Times New Roman" w:hAnsi="Times New Roman" w:cs="Times New Roman"/>
                <w:color w:val="auto"/>
                <w:sz w:val="24"/>
                <w:szCs w:val="24"/>
                <w:u w:val="none"/>
              </w:rPr>
            </w:pPr>
            <w:hyperlink r:id="rId39" w:history="1">
              <w:r w:rsidRPr="00043666">
                <w:rPr>
                  <w:rStyle w:val="a6"/>
                  <w:rFonts w:ascii="Times New Roman" w:hAnsi="Times New Roman" w:cs="Times New Roman"/>
                  <w:color w:val="auto"/>
                  <w:sz w:val="24"/>
                  <w:szCs w:val="24"/>
                  <w:u w:val="none"/>
                </w:rPr>
                <w:t>Развивающая игра "Соображарий Junior"</w:t>
              </w:r>
            </w:hyperlink>
          </w:p>
          <w:p w:rsidR="00043666" w:rsidRPr="00043666" w:rsidRDefault="00043666" w:rsidP="00043666">
            <w:pPr>
              <w:jc w:val="center"/>
              <w:rPr>
                <w:rFonts w:ascii="Times New Roman" w:hAnsi="Times New Roman" w:cs="Times New Roman"/>
                <w:sz w:val="24"/>
                <w:szCs w:val="24"/>
              </w:rPr>
            </w:pPr>
            <w:r>
              <w:rPr>
                <w:noProof/>
              </w:rPr>
              <w:drawing>
                <wp:inline distT="0" distB="0" distL="0" distR="0" wp14:anchorId="6157422E" wp14:editId="6B92DB2A">
                  <wp:extent cx="437317" cy="736533"/>
                  <wp:effectExtent l="0" t="0" r="0" b="0"/>
                  <wp:docPr id="30" name="Рисунок 30" descr="Развивающая игра &quot;Соображарий Junio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азвивающая игра &quot;Соображарий Junior&quot;"/>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453437" cy="763683"/>
                          </a:xfrm>
                          <a:prstGeom prst="rect">
                            <a:avLst/>
                          </a:prstGeom>
                          <a:noFill/>
                          <a:ln>
                            <a:noFill/>
                          </a:ln>
                        </pic:spPr>
                      </pic:pic>
                    </a:graphicData>
                  </a:graphic>
                </wp:inline>
              </w:drawing>
            </w:r>
          </w:p>
        </w:tc>
        <w:tc>
          <w:tcPr>
            <w:tcW w:w="992" w:type="dxa"/>
          </w:tcPr>
          <w:p w:rsidR="00043666" w:rsidRPr="00BB32B5" w:rsidRDefault="00043666" w:rsidP="00043666">
            <w:pPr>
              <w:rPr>
                <w:rFonts w:ascii="Times New Roman" w:hAnsi="Times New Roman" w:cs="Times New Roman"/>
                <w:sz w:val="24"/>
                <w:szCs w:val="24"/>
              </w:rPr>
            </w:pPr>
            <w:r>
              <w:rPr>
                <w:rFonts w:ascii="Times New Roman" w:hAnsi="Times New Roman" w:cs="Times New Roman"/>
                <w:sz w:val="24"/>
                <w:szCs w:val="24"/>
              </w:rPr>
              <w:t xml:space="preserve">1 </w:t>
            </w:r>
            <w:r w:rsidRPr="00BB32B5">
              <w:rPr>
                <w:rFonts w:ascii="Times New Roman" w:hAnsi="Times New Roman" w:cs="Times New Roman"/>
                <w:sz w:val="24"/>
                <w:szCs w:val="24"/>
              </w:rPr>
              <w:t>шт</w:t>
            </w:r>
            <w:r>
              <w:rPr>
                <w:rFonts w:ascii="Times New Roman" w:hAnsi="Times New Roman" w:cs="Times New Roman"/>
                <w:sz w:val="24"/>
                <w:szCs w:val="24"/>
              </w:rPr>
              <w:t>.</w:t>
            </w:r>
          </w:p>
        </w:tc>
        <w:tc>
          <w:tcPr>
            <w:tcW w:w="1559" w:type="dxa"/>
          </w:tcPr>
          <w:p w:rsidR="00043666" w:rsidRDefault="00043666" w:rsidP="00043666">
            <w:pPr>
              <w:jc w:val="both"/>
              <w:rPr>
                <w:rFonts w:ascii="Times New Roman" w:hAnsi="Times New Roman" w:cs="Times New Roman"/>
                <w:sz w:val="24"/>
                <w:szCs w:val="24"/>
              </w:rPr>
            </w:pPr>
            <w:r>
              <w:rPr>
                <w:rFonts w:ascii="Times New Roman" w:hAnsi="Times New Roman" w:cs="Times New Roman"/>
                <w:sz w:val="24"/>
                <w:szCs w:val="24"/>
              </w:rPr>
              <w:t>645,00*1=</w:t>
            </w:r>
            <w:r w:rsidR="000116AE">
              <w:rPr>
                <w:rFonts w:ascii="Times New Roman" w:hAnsi="Times New Roman" w:cs="Times New Roman"/>
                <w:sz w:val="24"/>
                <w:szCs w:val="24"/>
              </w:rPr>
              <w:t xml:space="preserve"> </w:t>
            </w:r>
            <w:r>
              <w:rPr>
                <w:rFonts w:ascii="Times New Roman" w:hAnsi="Times New Roman" w:cs="Times New Roman"/>
                <w:sz w:val="24"/>
                <w:szCs w:val="24"/>
              </w:rPr>
              <w:t>645,00</w:t>
            </w:r>
          </w:p>
        </w:tc>
        <w:tc>
          <w:tcPr>
            <w:tcW w:w="5103" w:type="dxa"/>
          </w:tcPr>
          <w:p w:rsidR="00043666" w:rsidRPr="00231570" w:rsidRDefault="00043666" w:rsidP="00043666">
            <w:pPr>
              <w:pStyle w:val="3"/>
              <w:shd w:val="clear" w:color="auto" w:fill="FFFFFF"/>
              <w:spacing w:after="150"/>
              <w:outlineLvl w:val="2"/>
              <w:rPr>
                <w:b w:val="0"/>
                <w:sz w:val="24"/>
                <w:szCs w:val="24"/>
              </w:rPr>
            </w:pPr>
            <w:r w:rsidRPr="00231570">
              <w:rPr>
                <w:b w:val="0"/>
                <w:sz w:val="24"/>
                <w:szCs w:val="24"/>
              </w:rPr>
              <w:t>ООО "Омский Учколлектор"</w:t>
            </w:r>
          </w:p>
          <w:p w:rsidR="00043666" w:rsidRPr="00231570" w:rsidRDefault="00043666" w:rsidP="00043666">
            <w:pPr>
              <w:pStyle w:val="3"/>
              <w:shd w:val="clear" w:color="auto" w:fill="FFFFFF"/>
              <w:spacing w:after="150"/>
              <w:outlineLvl w:val="2"/>
              <w:rPr>
                <w:b w:val="0"/>
                <w:sz w:val="24"/>
                <w:szCs w:val="24"/>
              </w:rPr>
            </w:pPr>
            <w:r w:rsidRPr="00231570">
              <w:rPr>
                <w:b w:val="0"/>
                <w:sz w:val="24"/>
                <w:szCs w:val="24"/>
              </w:rPr>
              <w:t>Адрес: г. Омск, ул. Проспект Культуры, 2</w:t>
            </w:r>
          </w:p>
          <w:p w:rsidR="00043666" w:rsidRPr="00BE5727" w:rsidRDefault="00043666" w:rsidP="00043666">
            <w:pPr>
              <w:pStyle w:val="3"/>
              <w:shd w:val="clear" w:color="auto" w:fill="FFFFFF"/>
              <w:spacing w:after="150"/>
              <w:outlineLvl w:val="2"/>
              <w:rPr>
                <w:b w:val="0"/>
                <w:sz w:val="22"/>
                <w:szCs w:val="22"/>
                <w:shd w:val="clear" w:color="auto" w:fill="FFFFFF"/>
              </w:rPr>
            </w:pPr>
            <w:r w:rsidRPr="00231570">
              <w:rPr>
                <w:b w:val="0"/>
                <w:sz w:val="24"/>
                <w:szCs w:val="24"/>
              </w:rPr>
              <w:t>Тел. 8-3812-90-09-82</w:t>
            </w:r>
          </w:p>
        </w:tc>
      </w:tr>
      <w:tr w:rsidR="00FA69BA" w:rsidRPr="00BB32B5" w:rsidTr="00BB32B5">
        <w:tc>
          <w:tcPr>
            <w:tcW w:w="567" w:type="dxa"/>
          </w:tcPr>
          <w:p w:rsidR="00FA69BA" w:rsidRPr="00BB32B5" w:rsidRDefault="000116AE" w:rsidP="00FA69BA">
            <w:pPr>
              <w:rPr>
                <w:rFonts w:ascii="Times New Roman" w:hAnsi="Times New Roman" w:cs="Times New Roman"/>
                <w:sz w:val="24"/>
                <w:szCs w:val="24"/>
              </w:rPr>
            </w:pPr>
            <w:r>
              <w:rPr>
                <w:rFonts w:ascii="Times New Roman" w:hAnsi="Times New Roman" w:cs="Times New Roman"/>
                <w:sz w:val="24"/>
                <w:szCs w:val="24"/>
              </w:rPr>
              <w:t>26</w:t>
            </w:r>
          </w:p>
        </w:tc>
        <w:tc>
          <w:tcPr>
            <w:tcW w:w="2694" w:type="dxa"/>
          </w:tcPr>
          <w:p w:rsidR="00FA69BA" w:rsidRDefault="00FA69BA" w:rsidP="00FA69BA">
            <w:pPr>
              <w:jc w:val="both"/>
              <w:rPr>
                <w:rStyle w:val="a6"/>
                <w:rFonts w:ascii="Times New Roman" w:hAnsi="Times New Roman" w:cs="Times New Roman"/>
                <w:color w:val="auto"/>
                <w:sz w:val="24"/>
                <w:szCs w:val="24"/>
                <w:u w:val="none"/>
              </w:rPr>
            </w:pPr>
            <w:hyperlink r:id="rId41" w:history="1">
              <w:r w:rsidRPr="00FA69BA">
                <w:rPr>
                  <w:rStyle w:val="a6"/>
                  <w:rFonts w:ascii="Times New Roman" w:hAnsi="Times New Roman" w:cs="Times New Roman"/>
                  <w:color w:val="auto"/>
                  <w:sz w:val="24"/>
                  <w:szCs w:val="24"/>
                  <w:u w:val="none"/>
                </w:rPr>
                <w:t>Развивающая игра "Умные пазлы. Эмоции и чувства"</w:t>
              </w:r>
            </w:hyperlink>
          </w:p>
          <w:p w:rsidR="00FA69BA" w:rsidRPr="00FA69BA" w:rsidRDefault="00FA69BA" w:rsidP="00FA69BA">
            <w:pPr>
              <w:jc w:val="center"/>
              <w:rPr>
                <w:rFonts w:ascii="Times New Roman" w:hAnsi="Times New Roman" w:cs="Times New Roman"/>
                <w:sz w:val="24"/>
                <w:szCs w:val="24"/>
              </w:rPr>
            </w:pPr>
            <w:r>
              <w:rPr>
                <w:noProof/>
              </w:rPr>
              <w:drawing>
                <wp:inline distT="0" distB="0" distL="0" distR="0" wp14:anchorId="139CEA78" wp14:editId="05DBC2E8">
                  <wp:extent cx="619125" cy="619125"/>
                  <wp:effectExtent l="0" t="0" r="0" b="0"/>
                  <wp:docPr id="31" name="Рисунок 31" descr="Развивающая игра &quot;Умные пазлы. Эмоции и чувства&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азвивающая игра &quot;Умные пазлы. Эмоции и чувства&quot;"/>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tc>
        <w:tc>
          <w:tcPr>
            <w:tcW w:w="992" w:type="dxa"/>
          </w:tcPr>
          <w:p w:rsidR="00FA69BA" w:rsidRPr="00BB32B5" w:rsidRDefault="00FA69BA" w:rsidP="00FA69BA">
            <w:pPr>
              <w:rPr>
                <w:rFonts w:ascii="Times New Roman" w:hAnsi="Times New Roman" w:cs="Times New Roman"/>
                <w:sz w:val="24"/>
                <w:szCs w:val="24"/>
              </w:rPr>
            </w:pPr>
            <w:r>
              <w:rPr>
                <w:rFonts w:ascii="Times New Roman" w:hAnsi="Times New Roman" w:cs="Times New Roman"/>
                <w:sz w:val="24"/>
                <w:szCs w:val="24"/>
              </w:rPr>
              <w:t xml:space="preserve">1 </w:t>
            </w:r>
            <w:r w:rsidRPr="00BB32B5">
              <w:rPr>
                <w:rFonts w:ascii="Times New Roman" w:hAnsi="Times New Roman" w:cs="Times New Roman"/>
                <w:sz w:val="24"/>
                <w:szCs w:val="24"/>
              </w:rPr>
              <w:t>шт</w:t>
            </w:r>
            <w:r>
              <w:rPr>
                <w:rFonts w:ascii="Times New Roman" w:hAnsi="Times New Roman" w:cs="Times New Roman"/>
                <w:sz w:val="24"/>
                <w:szCs w:val="24"/>
              </w:rPr>
              <w:t>.</w:t>
            </w:r>
          </w:p>
        </w:tc>
        <w:tc>
          <w:tcPr>
            <w:tcW w:w="1559" w:type="dxa"/>
          </w:tcPr>
          <w:p w:rsidR="00FA69BA" w:rsidRDefault="00FA69BA" w:rsidP="00FA69BA">
            <w:pPr>
              <w:jc w:val="both"/>
              <w:rPr>
                <w:rFonts w:ascii="Times New Roman" w:hAnsi="Times New Roman" w:cs="Times New Roman"/>
                <w:sz w:val="24"/>
                <w:szCs w:val="24"/>
              </w:rPr>
            </w:pPr>
            <w:r>
              <w:rPr>
                <w:rFonts w:ascii="Times New Roman" w:hAnsi="Times New Roman" w:cs="Times New Roman"/>
                <w:sz w:val="24"/>
                <w:szCs w:val="24"/>
              </w:rPr>
              <w:t>450,00*1=</w:t>
            </w:r>
            <w:r w:rsidR="000116AE">
              <w:rPr>
                <w:rFonts w:ascii="Times New Roman" w:hAnsi="Times New Roman" w:cs="Times New Roman"/>
                <w:sz w:val="24"/>
                <w:szCs w:val="24"/>
              </w:rPr>
              <w:t xml:space="preserve"> </w:t>
            </w:r>
            <w:r>
              <w:rPr>
                <w:rFonts w:ascii="Times New Roman" w:hAnsi="Times New Roman" w:cs="Times New Roman"/>
                <w:sz w:val="24"/>
                <w:szCs w:val="24"/>
              </w:rPr>
              <w:t>450,00</w:t>
            </w:r>
          </w:p>
        </w:tc>
        <w:tc>
          <w:tcPr>
            <w:tcW w:w="5103" w:type="dxa"/>
          </w:tcPr>
          <w:p w:rsidR="00FA69BA" w:rsidRPr="00231570" w:rsidRDefault="00FA69BA" w:rsidP="00FA69BA">
            <w:pPr>
              <w:pStyle w:val="3"/>
              <w:shd w:val="clear" w:color="auto" w:fill="FFFFFF"/>
              <w:spacing w:after="150"/>
              <w:outlineLvl w:val="2"/>
              <w:rPr>
                <w:b w:val="0"/>
                <w:sz w:val="24"/>
                <w:szCs w:val="24"/>
              </w:rPr>
            </w:pPr>
            <w:r w:rsidRPr="00231570">
              <w:rPr>
                <w:b w:val="0"/>
                <w:sz w:val="24"/>
                <w:szCs w:val="24"/>
              </w:rPr>
              <w:t>ООО "Омский Учколлектор"</w:t>
            </w:r>
          </w:p>
          <w:p w:rsidR="00FA69BA" w:rsidRPr="00231570" w:rsidRDefault="00FA69BA" w:rsidP="00FA69BA">
            <w:pPr>
              <w:pStyle w:val="3"/>
              <w:shd w:val="clear" w:color="auto" w:fill="FFFFFF"/>
              <w:spacing w:after="150"/>
              <w:outlineLvl w:val="2"/>
              <w:rPr>
                <w:b w:val="0"/>
                <w:sz w:val="24"/>
                <w:szCs w:val="24"/>
              </w:rPr>
            </w:pPr>
            <w:r w:rsidRPr="00231570">
              <w:rPr>
                <w:b w:val="0"/>
                <w:sz w:val="24"/>
                <w:szCs w:val="24"/>
              </w:rPr>
              <w:t>Адрес: г. Омск, ул. Проспект Культуры, 2</w:t>
            </w:r>
          </w:p>
          <w:p w:rsidR="00FA69BA" w:rsidRPr="00BE5727" w:rsidRDefault="00FA69BA" w:rsidP="00FA69BA">
            <w:pPr>
              <w:pStyle w:val="3"/>
              <w:shd w:val="clear" w:color="auto" w:fill="FFFFFF"/>
              <w:spacing w:after="150"/>
              <w:outlineLvl w:val="2"/>
              <w:rPr>
                <w:b w:val="0"/>
                <w:sz w:val="22"/>
                <w:szCs w:val="22"/>
                <w:shd w:val="clear" w:color="auto" w:fill="FFFFFF"/>
              </w:rPr>
            </w:pPr>
            <w:r w:rsidRPr="00231570">
              <w:rPr>
                <w:b w:val="0"/>
                <w:sz w:val="24"/>
                <w:szCs w:val="24"/>
              </w:rPr>
              <w:t>Тел. 8-3812-90-09-82</w:t>
            </w:r>
          </w:p>
        </w:tc>
      </w:tr>
      <w:tr w:rsidR="00FA69BA" w:rsidRPr="00BB32B5" w:rsidTr="00BB32B5">
        <w:tc>
          <w:tcPr>
            <w:tcW w:w="567" w:type="dxa"/>
          </w:tcPr>
          <w:p w:rsidR="00FA69BA" w:rsidRPr="00BB32B5" w:rsidRDefault="000116AE" w:rsidP="00FA69BA">
            <w:pPr>
              <w:rPr>
                <w:rFonts w:ascii="Times New Roman" w:hAnsi="Times New Roman" w:cs="Times New Roman"/>
                <w:sz w:val="24"/>
                <w:szCs w:val="24"/>
              </w:rPr>
            </w:pPr>
            <w:r>
              <w:rPr>
                <w:rFonts w:ascii="Times New Roman" w:hAnsi="Times New Roman" w:cs="Times New Roman"/>
                <w:sz w:val="24"/>
                <w:szCs w:val="24"/>
              </w:rPr>
              <w:t>27</w:t>
            </w:r>
          </w:p>
        </w:tc>
        <w:tc>
          <w:tcPr>
            <w:tcW w:w="2694" w:type="dxa"/>
          </w:tcPr>
          <w:p w:rsidR="00FA69BA" w:rsidRDefault="00FA69BA" w:rsidP="00FA69BA">
            <w:pPr>
              <w:jc w:val="both"/>
              <w:rPr>
                <w:rStyle w:val="a6"/>
                <w:rFonts w:ascii="Times New Roman" w:hAnsi="Times New Roman" w:cs="Times New Roman"/>
                <w:color w:val="auto"/>
                <w:sz w:val="24"/>
                <w:szCs w:val="24"/>
                <w:u w:val="none"/>
              </w:rPr>
            </w:pPr>
            <w:hyperlink r:id="rId43" w:history="1">
              <w:r w:rsidRPr="00FA69BA">
                <w:rPr>
                  <w:rStyle w:val="a6"/>
                  <w:rFonts w:ascii="Times New Roman" w:hAnsi="Times New Roman" w:cs="Times New Roman"/>
                  <w:color w:val="auto"/>
                  <w:sz w:val="24"/>
                  <w:szCs w:val="24"/>
                  <w:u w:val="none"/>
                </w:rPr>
                <w:t>Дуббль.Россия", 55 карт</w:t>
              </w:r>
            </w:hyperlink>
          </w:p>
          <w:p w:rsidR="00FA69BA" w:rsidRPr="00FA69BA" w:rsidRDefault="00FA69BA" w:rsidP="00FA69BA">
            <w:pPr>
              <w:jc w:val="center"/>
              <w:rPr>
                <w:rFonts w:ascii="Times New Roman" w:hAnsi="Times New Roman" w:cs="Times New Roman"/>
                <w:sz w:val="24"/>
                <w:szCs w:val="24"/>
              </w:rPr>
            </w:pPr>
            <w:r>
              <w:rPr>
                <w:noProof/>
              </w:rPr>
              <w:drawing>
                <wp:inline distT="0" distB="0" distL="0" distR="0" wp14:anchorId="578BA006" wp14:editId="2286E9E9">
                  <wp:extent cx="514350" cy="514350"/>
                  <wp:effectExtent l="0" t="0" r="0" b="0"/>
                  <wp:docPr id="32" name="Рисунок 32" descr="Развивающая игра &quot;Дуббль.Россия&quot;, 55 кар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азвивающая игра &quot;Дуббль.Россия&quot;, 55 карт"/>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a:ln>
                            <a:noFill/>
                          </a:ln>
                        </pic:spPr>
                      </pic:pic>
                    </a:graphicData>
                  </a:graphic>
                </wp:inline>
              </w:drawing>
            </w:r>
          </w:p>
        </w:tc>
        <w:tc>
          <w:tcPr>
            <w:tcW w:w="992" w:type="dxa"/>
          </w:tcPr>
          <w:p w:rsidR="00FA69BA" w:rsidRPr="00BB32B5" w:rsidRDefault="00FA69BA" w:rsidP="00FA69BA">
            <w:pPr>
              <w:rPr>
                <w:rFonts w:ascii="Times New Roman" w:hAnsi="Times New Roman" w:cs="Times New Roman"/>
                <w:sz w:val="24"/>
                <w:szCs w:val="24"/>
              </w:rPr>
            </w:pPr>
            <w:r>
              <w:rPr>
                <w:rFonts w:ascii="Times New Roman" w:hAnsi="Times New Roman" w:cs="Times New Roman"/>
                <w:sz w:val="24"/>
                <w:szCs w:val="24"/>
              </w:rPr>
              <w:t xml:space="preserve">1 </w:t>
            </w:r>
            <w:r w:rsidRPr="00BB32B5">
              <w:rPr>
                <w:rFonts w:ascii="Times New Roman" w:hAnsi="Times New Roman" w:cs="Times New Roman"/>
                <w:sz w:val="24"/>
                <w:szCs w:val="24"/>
              </w:rPr>
              <w:t>шт</w:t>
            </w:r>
            <w:r>
              <w:rPr>
                <w:rFonts w:ascii="Times New Roman" w:hAnsi="Times New Roman" w:cs="Times New Roman"/>
                <w:sz w:val="24"/>
                <w:szCs w:val="24"/>
              </w:rPr>
              <w:t>.</w:t>
            </w:r>
          </w:p>
        </w:tc>
        <w:tc>
          <w:tcPr>
            <w:tcW w:w="1559" w:type="dxa"/>
          </w:tcPr>
          <w:p w:rsidR="00FA69BA" w:rsidRDefault="00FA69BA" w:rsidP="00FA69BA">
            <w:pPr>
              <w:jc w:val="both"/>
              <w:rPr>
                <w:rFonts w:ascii="Times New Roman" w:hAnsi="Times New Roman" w:cs="Times New Roman"/>
                <w:sz w:val="24"/>
                <w:szCs w:val="24"/>
              </w:rPr>
            </w:pPr>
            <w:r>
              <w:rPr>
                <w:rFonts w:ascii="Times New Roman" w:hAnsi="Times New Roman" w:cs="Times New Roman"/>
                <w:sz w:val="24"/>
                <w:szCs w:val="24"/>
              </w:rPr>
              <w:t>150,00*1=</w:t>
            </w:r>
            <w:r w:rsidR="000116AE">
              <w:rPr>
                <w:rFonts w:ascii="Times New Roman" w:hAnsi="Times New Roman" w:cs="Times New Roman"/>
                <w:sz w:val="24"/>
                <w:szCs w:val="24"/>
              </w:rPr>
              <w:t xml:space="preserve"> </w:t>
            </w:r>
            <w:r>
              <w:rPr>
                <w:rFonts w:ascii="Times New Roman" w:hAnsi="Times New Roman" w:cs="Times New Roman"/>
                <w:sz w:val="24"/>
                <w:szCs w:val="24"/>
              </w:rPr>
              <w:t>150,00</w:t>
            </w:r>
          </w:p>
        </w:tc>
        <w:tc>
          <w:tcPr>
            <w:tcW w:w="5103" w:type="dxa"/>
          </w:tcPr>
          <w:p w:rsidR="00FA69BA" w:rsidRPr="00231570" w:rsidRDefault="00FA69BA" w:rsidP="00FA69BA">
            <w:pPr>
              <w:pStyle w:val="3"/>
              <w:shd w:val="clear" w:color="auto" w:fill="FFFFFF"/>
              <w:spacing w:after="150"/>
              <w:outlineLvl w:val="2"/>
              <w:rPr>
                <w:b w:val="0"/>
                <w:sz w:val="24"/>
                <w:szCs w:val="24"/>
              </w:rPr>
            </w:pPr>
            <w:r w:rsidRPr="00231570">
              <w:rPr>
                <w:b w:val="0"/>
                <w:sz w:val="24"/>
                <w:szCs w:val="24"/>
              </w:rPr>
              <w:t>ООО "Омский Учколлектор"</w:t>
            </w:r>
          </w:p>
          <w:p w:rsidR="00FA69BA" w:rsidRPr="00231570" w:rsidRDefault="00FA69BA" w:rsidP="00FA69BA">
            <w:pPr>
              <w:pStyle w:val="3"/>
              <w:shd w:val="clear" w:color="auto" w:fill="FFFFFF"/>
              <w:spacing w:after="150"/>
              <w:outlineLvl w:val="2"/>
              <w:rPr>
                <w:b w:val="0"/>
                <w:sz w:val="24"/>
                <w:szCs w:val="24"/>
              </w:rPr>
            </w:pPr>
            <w:r w:rsidRPr="00231570">
              <w:rPr>
                <w:b w:val="0"/>
                <w:sz w:val="24"/>
                <w:szCs w:val="24"/>
              </w:rPr>
              <w:t>Адрес: г. Омск, ул. Проспект Культуры, 2</w:t>
            </w:r>
          </w:p>
          <w:p w:rsidR="00FA69BA" w:rsidRPr="00BE5727" w:rsidRDefault="00FA69BA" w:rsidP="00FA69BA">
            <w:pPr>
              <w:pStyle w:val="3"/>
              <w:shd w:val="clear" w:color="auto" w:fill="FFFFFF"/>
              <w:spacing w:after="150"/>
              <w:outlineLvl w:val="2"/>
              <w:rPr>
                <w:b w:val="0"/>
                <w:sz w:val="22"/>
                <w:szCs w:val="22"/>
                <w:shd w:val="clear" w:color="auto" w:fill="FFFFFF"/>
              </w:rPr>
            </w:pPr>
            <w:r w:rsidRPr="00231570">
              <w:rPr>
                <w:b w:val="0"/>
                <w:sz w:val="24"/>
                <w:szCs w:val="24"/>
              </w:rPr>
              <w:t>Тел. 8-3812-90-09-82</w:t>
            </w:r>
          </w:p>
        </w:tc>
      </w:tr>
      <w:tr w:rsidR="00FA69BA" w:rsidRPr="00BB32B5" w:rsidTr="00BB32B5">
        <w:tc>
          <w:tcPr>
            <w:tcW w:w="567" w:type="dxa"/>
          </w:tcPr>
          <w:p w:rsidR="00FA69BA" w:rsidRPr="00BB32B5" w:rsidRDefault="000116AE" w:rsidP="00FA69BA">
            <w:pPr>
              <w:rPr>
                <w:rFonts w:ascii="Times New Roman" w:hAnsi="Times New Roman" w:cs="Times New Roman"/>
                <w:sz w:val="24"/>
                <w:szCs w:val="24"/>
              </w:rPr>
            </w:pPr>
            <w:r>
              <w:rPr>
                <w:rFonts w:ascii="Times New Roman" w:hAnsi="Times New Roman" w:cs="Times New Roman"/>
                <w:sz w:val="24"/>
                <w:szCs w:val="24"/>
              </w:rPr>
              <w:t>28</w:t>
            </w:r>
          </w:p>
        </w:tc>
        <w:tc>
          <w:tcPr>
            <w:tcW w:w="2694" w:type="dxa"/>
          </w:tcPr>
          <w:p w:rsidR="00FA69BA" w:rsidRDefault="00FA69BA" w:rsidP="00FA69BA">
            <w:pPr>
              <w:jc w:val="both"/>
              <w:rPr>
                <w:rStyle w:val="a6"/>
                <w:rFonts w:ascii="Times New Roman" w:hAnsi="Times New Roman" w:cs="Times New Roman"/>
                <w:color w:val="auto"/>
                <w:sz w:val="24"/>
                <w:szCs w:val="24"/>
                <w:u w:val="none"/>
              </w:rPr>
            </w:pPr>
            <w:hyperlink r:id="rId45" w:history="1">
              <w:r w:rsidRPr="00FA69BA">
                <w:rPr>
                  <w:rStyle w:val="a6"/>
                  <w:rFonts w:ascii="Times New Roman" w:hAnsi="Times New Roman" w:cs="Times New Roman"/>
                  <w:color w:val="auto"/>
                  <w:sz w:val="24"/>
                  <w:szCs w:val="24"/>
                  <w:u w:val="none"/>
                </w:rPr>
                <w:t>Настольная игра «Имаджинариум»</w:t>
              </w:r>
            </w:hyperlink>
          </w:p>
          <w:p w:rsidR="00FA69BA" w:rsidRPr="00FA69BA" w:rsidRDefault="00FA69BA" w:rsidP="00FA69BA">
            <w:pPr>
              <w:jc w:val="center"/>
              <w:rPr>
                <w:rFonts w:ascii="Times New Roman" w:hAnsi="Times New Roman" w:cs="Times New Roman"/>
                <w:sz w:val="24"/>
                <w:szCs w:val="24"/>
              </w:rPr>
            </w:pPr>
            <w:r>
              <w:rPr>
                <w:noProof/>
              </w:rPr>
              <w:drawing>
                <wp:inline distT="0" distB="0" distL="0" distR="0" wp14:anchorId="4A6D07CF" wp14:editId="53D17C05">
                  <wp:extent cx="677545" cy="766515"/>
                  <wp:effectExtent l="0" t="0" r="0" b="0"/>
                  <wp:docPr id="33" name="Рисунок 33" descr="Настольная игра «Имаджинари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Настольная игра «Имаджинариум»"/>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690182" cy="780811"/>
                          </a:xfrm>
                          <a:prstGeom prst="rect">
                            <a:avLst/>
                          </a:prstGeom>
                          <a:noFill/>
                          <a:ln>
                            <a:noFill/>
                          </a:ln>
                        </pic:spPr>
                      </pic:pic>
                    </a:graphicData>
                  </a:graphic>
                </wp:inline>
              </w:drawing>
            </w:r>
          </w:p>
        </w:tc>
        <w:tc>
          <w:tcPr>
            <w:tcW w:w="992" w:type="dxa"/>
          </w:tcPr>
          <w:p w:rsidR="00FA69BA" w:rsidRPr="00BB32B5" w:rsidRDefault="00FA69BA" w:rsidP="00FA69BA">
            <w:pPr>
              <w:rPr>
                <w:rFonts w:ascii="Times New Roman" w:hAnsi="Times New Roman" w:cs="Times New Roman"/>
                <w:sz w:val="24"/>
                <w:szCs w:val="24"/>
              </w:rPr>
            </w:pPr>
            <w:r>
              <w:rPr>
                <w:rFonts w:ascii="Times New Roman" w:hAnsi="Times New Roman" w:cs="Times New Roman"/>
                <w:sz w:val="24"/>
                <w:szCs w:val="24"/>
              </w:rPr>
              <w:t xml:space="preserve">1 </w:t>
            </w:r>
            <w:r w:rsidRPr="00BB32B5">
              <w:rPr>
                <w:rFonts w:ascii="Times New Roman" w:hAnsi="Times New Roman" w:cs="Times New Roman"/>
                <w:sz w:val="24"/>
                <w:szCs w:val="24"/>
              </w:rPr>
              <w:t>шт</w:t>
            </w:r>
            <w:r>
              <w:rPr>
                <w:rFonts w:ascii="Times New Roman" w:hAnsi="Times New Roman" w:cs="Times New Roman"/>
                <w:sz w:val="24"/>
                <w:szCs w:val="24"/>
              </w:rPr>
              <w:t>.</w:t>
            </w:r>
          </w:p>
        </w:tc>
        <w:tc>
          <w:tcPr>
            <w:tcW w:w="1559" w:type="dxa"/>
          </w:tcPr>
          <w:p w:rsidR="00FA69BA" w:rsidRDefault="00FA69BA" w:rsidP="00FA69BA">
            <w:pPr>
              <w:jc w:val="both"/>
              <w:rPr>
                <w:rFonts w:ascii="Times New Roman" w:hAnsi="Times New Roman" w:cs="Times New Roman"/>
                <w:sz w:val="24"/>
                <w:szCs w:val="24"/>
              </w:rPr>
            </w:pPr>
            <w:r>
              <w:rPr>
                <w:rFonts w:ascii="Times New Roman" w:hAnsi="Times New Roman" w:cs="Times New Roman"/>
                <w:sz w:val="24"/>
                <w:szCs w:val="24"/>
              </w:rPr>
              <w:t>1500,00*1=</w:t>
            </w:r>
            <w:r w:rsidR="000116AE">
              <w:rPr>
                <w:rFonts w:ascii="Times New Roman" w:hAnsi="Times New Roman" w:cs="Times New Roman"/>
                <w:sz w:val="24"/>
                <w:szCs w:val="24"/>
              </w:rPr>
              <w:t xml:space="preserve"> </w:t>
            </w:r>
            <w:r>
              <w:rPr>
                <w:rFonts w:ascii="Times New Roman" w:hAnsi="Times New Roman" w:cs="Times New Roman"/>
                <w:sz w:val="24"/>
                <w:szCs w:val="24"/>
              </w:rPr>
              <w:t>1500,00</w:t>
            </w:r>
          </w:p>
        </w:tc>
        <w:tc>
          <w:tcPr>
            <w:tcW w:w="5103" w:type="dxa"/>
          </w:tcPr>
          <w:p w:rsidR="00FA69BA" w:rsidRPr="00231570" w:rsidRDefault="00FA69BA" w:rsidP="00FA69BA">
            <w:pPr>
              <w:pStyle w:val="3"/>
              <w:shd w:val="clear" w:color="auto" w:fill="FFFFFF"/>
              <w:spacing w:after="150"/>
              <w:outlineLvl w:val="2"/>
              <w:rPr>
                <w:b w:val="0"/>
                <w:sz w:val="24"/>
                <w:szCs w:val="24"/>
              </w:rPr>
            </w:pPr>
            <w:r w:rsidRPr="00231570">
              <w:rPr>
                <w:b w:val="0"/>
                <w:sz w:val="24"/>
                <w:szCs w:val="24"/>
              </w:rPr>
              <w:t>ООО "Омский Учколлектор"</w:t>
            </w:r>
          </w:p>
          <w:p w:rsidR="00FA69BA" w:rsidRPr="00231570" w:rsidRDefault="00FA69BA" w:rsidP="00FA69BA">
            <w:pPr>
              <w:pStyle w:val="3"/>
              <w:shd w:val="clear" w:color="auto" w:fill="FFFFFF"/>
              <w:spacing w:after="150"/>
              <w:outlineLvl w:val="2"/>
              <w:rPr>
                <w:b w:val="0"/>
                <w:sz w:val="24"/>
                <w:szCs w:val="24"/>
              </w:rPr>
            </w:pPr>
            <w:r w:rsidRPr="00231570">
              <w:rPr>
                <w:b w:val="0"/>
                <w:sz w:val="24"/>
                <w:szCs w:val="24"/>
              </w:rPr>
              <w:t>Адрес: г. Омск, ул. Проспект Культуры, 2</w:t>
            </w:r>
          </w:p>
          <w:p w:rsidR="00FA69BA" w:rsidRPr="00BE5727" w:rsidRDefault="00FA69BA" w:rsidP="00FA69BA">
            <w:pPr>
              <w:pStyle w:val="3"/>
              <w:shd w:val="clear" w:color="auto" w:fill="FFFFFF"/>
              <w:spacing w:after="150"/>
              <w:outlineLvl w:val="2"/>
              <w:rPr>
                <w:b w:val="0"/>
                <w:sz w:val="22"/>
                <w:szCs w:val="22"/>
                <w:shd w:val="clear" w:color="auto" w:fill="FFFFFF"/>
              </w:rPr>
            </w:pPr>
            <w:r w:rsidRPr="00231570">
              <w:rPr>
                <w:b w:val="0"/>
                <w:sz w:val="24"/>
                <w:szCs w:val="24"/>
              </w:rPr>
              <w:t>Тел. 8-3812-90-09-82</w:t>
            </w:r>
          </w:p>
        </w:tc>
      </w:tr>
      <w:tr w:rsidR="004D334D" w:rsidRPr="00BB32B5" w:rsidTr="00BB32B5">
        <w:tc>
          <w:tcPr>
            <w:tcW w:w="567" w:type="dxa"/>
          </w:tcPr>
          <w:p w:rsidR="004D334D" w:rsidRPr="00BB32B5" w:rsidRDefault="000116AE" w:rsidP="004D334D">
            <w:pPr>
              <w:rPr>
                <w:rFonts w:ascii="Times New Roman" w:hAnsi="Times New Roman" w:cs="Times New Roman"/>
                <w:sz w:val="24"/>
                <w:szCs w:val="24"/>
              </w:rPr>
            </w:pPr>
            <w:r>
              <w:rPr>
                <w:rFonts w:ascii="Times New Roman" w:hAnsi="Times New Roman" w:cs="Times New Roman"/>
                <w:sz w:val="24"/>
                <w:szCs w:val="24"/>
              </w:rPr>
              <w:t>29</w:t>
            </w:r>
          </w:p>
        </w:tc>
        <w:tc>
          <w:tcPr>
            <w:tcW w:w="2694" w:type="dxa"/>
          </w:tcPr>
          <w:p w:rsidR="004D334D" w:rsidRDefault="004D334D" w:rsidP="004D334D">
            <w:pPr>
              <w:jc w:val="both"/>
              <w:rPr>
                <w:rStyle w:val="a6"/>
                <w:rFonts w:ascii="Times New Roman" w:hAnsi="Times New Roman" w:cs="Times New Roman"/>
                <w:color w:val="auto"/>
                <w:sz w:val="24"/>
                <w:szCs w:val="24"/>
                <w:u w:val="none"/>
              </w:rPr>
            </w:pPr>
            <w:hyperlink r:id="rId47" w:history="1">
              <w:r w:rsidRPr="00FA69BA">
                <w:rPr>
                  <w:rStyle w:val="a6"/>
                  <w:rFonts w:ascii="Times New Roman" w:hAnsi="Times New Roman" w:cs="Times New Roman"/>
                  <w:color w:val="auto"/>
                  <w:sz w:val="24"/>
                  <w:szCs w:val="24"/>
                  <w:u w:val="none"/>
                </w:rPr>
                <w:t>Настольная игра "Эмоциональный интеллект"</w:t>
              </w:r>
            </w:hyperlink>
          </w:p>
          <w:p w:rsidR="004D334D" w:rsidRPr="00FA69BA" w:rsidRDefault="004D334D" w:rsidP="004D334D">
            <w:pPr>
              <w:jc w:val="center"/>
              <w:rPr>
                <w:rFonts w:ascii="Times New Roman" w:hAnsi="Times New Roman" w:cs="Times New Roman"/>
                <w:sz w:val="24"/>
                <w:szCs w:val="24"/>
              </w:rPr>
            </w:pPr>
            <w:r>
              <w:rPr>
                <w:noProof/>
              </w:rPr>
              <w:drawing>
                <wp:inline distT="0" distB="0" distL="0" distR="0" wp14:anchorId="36F490F1" wp14:editId="5F694ECE">
                  <wp:extent cx="704850" cy="704850"/>
                  <wp:effectExtent l="0" t="0" r="0" b="0"/>
                  <wp:docPr id="34" name="Рисунок 34" descr="Настольная игра &quot;Эмоциональный интеллект&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Настольная игра &quot;Эмоциональный интеллект&quot;"/>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tc>
        <w:tc>
          <w:tcPr>
            <w:tcW w:w="992" w:type="dxa"/>
          </w:tcPr>
          <w:p w:rsidR="004D334D" w:rsidRPr="00BB32B5" w:rsidRDefault="004D334D" w:rsidP="004D334D">
            <w:pPr>
              <w:rPr>
                <w:rFonts w:ascii="Times New Roman" w:hAnsi="Times New Roman" w:cs="Times New Roman"/>
                <w:sz w:val="24"/>
                <w:szCs w:val="24"/>
              </w:rPr>
            </w:pPr>
            <w:r>
              <w:rPr>
                <w:rFonts w:ascii="Times New Roman" w:hAnsi="Times New Roman" w:cs="Times New Roman"/>
                <w:sz w:val="24"/>
                <w:szCs w:val="24"/>
              </w:rPr>
              <w:t xml:space="preserve">1 </w:t>
            </w:r>
            <w:r w:rsidRPr="00BB32B5">
              <w:rPr>
                <w:rFonts w:ascii="Times New Roman" w:hAnsi="Times New Roman" w:cs="Times New Roman"/>
                <w:sz w:val="24"/>
                <w:szCs w:val="24"/>
              </w:rPr>
              <w:t>шт</w:t>
            </w:r>
            <w:r>
              <w:rPr>
                <w:rFonts w:ascii="Times New Roman" w:hAnsi="Times New Roman" w:cs="Times New Roman"/>
                <w:sz w:val="24"/>
                <w:szCs w:val="24"/>
              </w:rPr>
              <w:t>.</w:t>
            </w:r>
          </w:p>
        </w:tc>
        <w:tc>
          <w:tcPr>
            <w:tcW w:w="1559" w:type="dxa"/>
          </w:tcPr>
          <w:p w:rsidR="004D334D" w:rsidRDefault="004D334D" w:rsidP="004D334D">
            <w:pPr>
              <w:jc w:val="both"/>
              <w:rPr>
                <w:rFonts w:ascii="Times New Roman" w:hAnsi="Times New Roman" w:cs="Times New Roman"/>
                <w:sz w:val="24"/>
                <w:szCs w:val="24"/>
              </w:rPr>
            </w:pPr>
            <w:r>
              <w:rPr>
                <w:rFonts w:ascii="Times New Roman" w:hAnsi="Times New Roman" w:cs="Times New Roman"/>
                <w:sz w:val="24"/>
                <w:szCs w:val="24"/>
              </w:rPr>
              <w:t>1920,00*1=</w:t>
            </w:r>
            <w:r w:rsidR="000116AE">
              <w:rPr>
                <w:rFonts w:ascii="Times New Roman" w:hAnsi="Times New Roman" w:cs="Times New Roman"/>
                <w:sz w:val="24"/>
                <w:szCs w:val="24"/>
              </w:rPr>
              <w:t xml:space="preserve"> </w:t>
            </w:r>
            <w:r>
              <w:rPr>
                <w:rFonts w:ascii="Times New Roman" w:hAnsi="Times New Roman" w:cs="Times New Roman"/>
                <w:sz w:val="24"/>
                <w:szCs w:val="24"/>
              </w:rPr>
              <w:t>1920,00</w:t>
            </w:r>
          </w:p>
        </w:tc>
        <w:tc>
          <w:tcPr>
            <w:tcW w:w="5103" w:type="dxa"/>
          </w:tcPr>
          <w:p w:rsidR="004D334D" w:rsidRPr="00231570" w:rsidRDefault="004D334D" w:rsidP="004D334D">
            <w:pPr>
              <w:pStyle w:val="3"/>
              <w:shd w:val="clear" w:color="auto" w:fill="FFFFFF"/>
              <w:spacing w:after="150"/>
              <w:outlineLvl w:val="2"/>
              <w:rPr>
                <w:b w:val="0"/>
                <w:sz w:val="24"/>
                <w:szCs w:val="24"/>
              </w:rPr>
            </w:pPr>
            <w:r w:rsidRPr="00231570">
              <w:rPr>
                <w:b w:val="0"/>
                <w:sz w:val="24"/>
                <w:szCs w:val="24"/>
              </w:rPr>
              <w:t>ООО "Омский Учколлектор"</w:t>
            </w:r>
          </w:p>
          <w:p w:rsidR="004D334D" w:rsidRPr="00231570" w:rsidRDefault="004D334D" w:rsidP="004D334D">
            <w:pPr>
              <w:pStyle w:val="3"/>
              <w:shd w:val="clear" w:color="auto" w:fill="FFFFFF"/>
              <w:spacing w:after="150"/>
              <w:outlineLvl w:val="2"/>
              <w:rPr>
                <w:b w:val="0"/>
                <w:sz w:val="24"/>
                <w:szCs w:val="24"/>
              </w:rPr>
            </w:pPr>
            <w:r w:rsidRPr="00231570">
              <w:rPr>
                <w:b w:val="0"/>
                <w:sz w:val="24"/>
                <w:szCs w:val="24"/>
              </w:rPr>
              <w:t>Адрес: г. Омск, ул. Проспект Культуры, 2</w:t>
            </w:r>
          </w:p>
          <w:p w:rsidR="004D334D" w:rsidRPr="00BE5727" w:rsidRDefault="004D334D" w:rsidP="004D334D">
            <w:pPr>
              <w:pStyle w:val="3"/>
              <w:shd w:val="clear" w:color="auto" w:fill="FFFFFF"/>
              <w:spacing w:after="150"/>
              <w:outlineLvl w:val="2"/>
              <w:rPr>
                <w:b w:val="0"/>
                <w:sz w:val="22"/>
                <w:szCs w:val="22"/>
                <w:shd w:val="clear" w:color="auto" w:fill="FFFFFF"/>
              </w:rPr>
            </w:pPr>
            <w:r w:rsidRPr="00231570">
              <w:rPr>
                <w:b w:val="0"/>
                <w:sz w:val="24"/>
                <w:szCs w:val="24"/>
              </w:rPr>
              <w:t>Тел. 8-3812-90-09-82</w:t>
            </w:r>
          </w:p>
        </w:tc>
      </w:tr>
      <w:tr w:rsidR="004D334D" w:rsidRPr="00BB32B5" w:rsidTr="00BB32B5">
        <w:tc>
          <w:tcPr>
            <w:tcW w:w="567" w:type="dxa"/>
          </w:tcPr>
          <w:p w:rsidR="004D334D" w:rsidRPr="00BB32B5" w:rsidRDefault="000116AE" w:rsidP="004D334D">
            <w:pPr>
              <w:rPr>
                <w:rFonts w:ascii="Times New Roman" w:hAnsi="Times New Roman" w:cs="Times New Roman"/>
                <w:sz w:val="24"/>
                <w:szCs w:val="24"/>
              </w:rPr>
            </w:pPr>
            <w:r>
              <w:rPr>
                <w:rFonts w:ascii="Times New Roman" w:hAnsi="Times New Roman" w:cs="Times New Roman"/>
                <w:sz w:val="24"/>
                <w:szCs w:val="24"/>
              </w:rPr>
              <w:t>30</w:t>
            </w:r>
          </w:p>
        </w:tc>
        <w:tc>
          <w:tcPr>
            <w:tcW w:w="2694" w:type="dxa"/>
          </w:tcPr>
          <w:p w:rsidR="004D334D" w:rsidRDefault="004D334D" w:rsidP="004D334D">
            <w:pPr>
              <w:jc w:val="both"/>
              <w:rPr>
                <w:rStyle w:val="a6"/>
                <w:rFonts w:ascii="Times New Roman" w:hAnsi="Times New Roman" w:cs="Times New Roman"/>
                <w:color w:val="auto"/>
                <w:sz w:val="24"/>
                <w:szCs w:val="24"/>
                <w:u w:val="none"/>
                <w:shd w:val="clear" w:color="auto" w:fill="FFFFFF"/>
              </w:rPr>
            </w:pPr>
            <w:hyperlink r:id="rId49" w:history="1">
              <w:r w:rsidRPr="004D334D">
                <w:rPr>
                  <w:rStyle w:val="a6"/>
                  <w:rFonts w:ascii="Times New Roman" w:hAnsi="Times New Roman" w:cs="Times New Roman"/>
                  <w:color w:val="auto"/>
                  <w:sz w:val="24"/>
                  <w:szCs w:val="24"/>
                  <w:u w:val="none"/>
                  <w:shd w:val="clear" w:color="auto" w:fill="FFFFFF"/>
                </w:rPr>
                <w:t>Настольная игра "Падающая башня. Классика"</w:t>
              </w:r>
            </w:hyperlink>
          </w:p>
          <w:p w:rsidR="004D334D" w:rsidRDefault="004D334D" w:rsidP="004D334D">
            <w:pPr>
              <w:jc w:val="center"/>
              <w:rPr>
                <w:rStyle w:val="a6"/>
                <w:rFonts w:ascii="Times New Roman" w:hAnsi="Times New Roman" w:cs="Times New Roman"/>
                <w:color w:val="auto"/>
                <w:sz w:val="24"/>
                <w:szCs w:val="24"/>
                <w:u w:val="none"/>
                <w:shd w:val="clear" w:color="auto" w:fill="FFFFFF"/>
              </w:rPr>
            </w:pPr>
            <w:r>
              <w:rPr>
                <w:noProof/>
              </w:rPr>
              <w:drawing>
                <wp:inline distT="0" distB="0" distL="0" distR="0" wp14:anchorId="5F2093BF" wp14:editId="7FD0EB29">
                  <wp:extent cx="723265" cy="946820"/>
                  <wp:effectExtent l="0" t="0" r="0" b="0"/>
                  <wp:docPr id="35" name="Рисунок 35" descr="Настольная игра &quot;Падающая башня. Классика&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Настольная игра &quot;Падающая башня. Классика&quot;"/>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732764" cy="959255"/>
                          </a:xfrm>
                          <a:prstGeom prst="rect">
                            <a:avLst/>
                          </a:prstGeom>
                          <a:noFill/>
                          <a:ln>
                            <a:noFill/>
                          </a:ln>
                        </pic:spPr>
                      </pic:pic>
                    </a:graphicData>
                  </a:graphic>
                </wp:inline>
              </w:drawing>
            </w:r>
          </w:p>
          <w:p w:rsidR="004D334D" w:rsidRPr="004D334D" w:rsidRDefault="004D334D" w:rsidP="004D334D">
            <w:pPr>
              <w:jc w:val="both"/>
            </w:pPr>
          </w:p>
        </w:tc>
        <w:tc>
          <w:tcPr>
            <w:tcW w:w="992" w:type="dxa"/>
          </w:tcPr>
          <w:p w:rsidR="004D334D" w:rsidRPr="00BB32B5" w:rsidRDefault="004D334D" w:rsidP="004D334D">
            <w:pPr>
              <w:rPr>
                <w:rFonts w:ascii="Times New Roman" w:hAnsi="Times New Roman" w:cs="Times New Roman"/>
                <w:sz w:val="24"/>
                <w:szCs w:val="24"/>
              </w:rPr>
            </w:pPr>
            <w:r>
              <w:rPr>
                <w:rFonts w:ascii="Times New Roman" w:hAnsi="Times New Roman" w:cs="Times New Roman"/>
                <w:sz w:val="24"/>
                <w:szCs w:val="24"/>
              </w:rPr>
              <w:t xml:space="preserve">1 </w:t>
            </w:r>
            <w:r w:rsidRPr="00BB32B5">
              <w:rPr>
                <w:rFonts w:ascii="Times New Roman" w:hAnsi="Times New Roman" w:cs="Times New Roman"/>
                <w:sz w:val="24"/>
                <w:szCs w:val="24"/>
              </w:rPr>
              <w:t>шт</w:t>
            </w:r>
            <w:r>
              <w:rPr>
                <w:rFonts w:ascii="Times New Roman" w:hAnsi="Times New Roman" w:cs="Times New Roman"/>
                <w:sz w:val="24"/>
                <w:szCs w:val="24"/>
              </w:rPr>
              <w:t>.</w:t>
            </w:r>
          </w:p>
        </w:tc>
        <w:tc>
          <w:tcPr>
            <w:tcW w:w="1559" w:type="dxa"/>
          </w:tcPr>
          <w:p w:rsidR="004D334D" w:rsidRDefault="004D334D" w:rsidP="004D334D">
            <w:pPr>
              <w:jc w:val="both"/>
              <w:rPr>
                <w:rFonts w:ascii="Times New Roman" w:hAnsi="Times New Roman" w:cs="Times New Roman"/>
                <w:sz w:val="24"/>
                <w:szCs w:val="24"/>
              </w:rPr>
            </w:pPr>
            <w:r>
              <w:rPr>
                <w:rFonts w:ascii="Times New Roman" w:hAnsi="Times New Roman" w:cs="Times New Roman"/>
                <w:sz w:val="24"/>
                <w:szCs w:val="24"/>
              </w:rPr>
              <w:t>625,00*1=</w:t>
            </w:r>
            <w:r w:rsidR="000116AE">
              <w:rPr>
                <w:rFonts w:ascii="Times New Roman" w:hAnsi="Times New Roman" w:cs="Times New Roman"/>
                <w:sz w:val="24"/>
                <w:szCs w:val="24"/>
              </w:rPr>
              <w:t xml:space="preserve"> </w:t>
            </w:r>
            <w:r>
              <w:rPr>
                <w:rFonts w:ascii="Times New Roman" w:hAnsi="Times New Roman" w:cs="Times New Roman"/>
                <w:sz w:val="24"/>
                <w:szCs w:val="24"/>
              </w:rPr>
              <w:t>625,00</w:t>
            </w:r>
          </w:p>
        </w:tc>
        <w:tc>
          <w:tcPr>
            <w:tcW w:w="5103" w:type="dxa"/>
          </w:tcPr>
          <w:p w:rsidR="004D334D" w:rsidRPr="00231570" w:rsidRDefault="004D334D" w:rsidP="004D334D">
            <w:pPr>
              <w:pStyle w:val="3"/>
              <w:shd w:val="clear" w:color="auto" w:fill="FFFFFF"/>
              <w:spacing w:after="150"/>
              <w:outlineLvl w:val="2"/>
              <w:rPr>
                <w:b w:val="0"/>
                <w:sz w:val="24"/>
                <w:szCs w:val="24"/>
              </w:rPr>
            </w:pPr>
            <w:r w:rsidRPr="00231570">
              <w:rPr>
                <w:b w:val="0"/>
                <w:sz w:val="24"/>
                <w:szCs w:val="24"/>
              </w:rPr>
              <w:t>ООО "Омский Учколлектор"</w:t>
            </w:r>
          </w:p>
          <w:p w:rsidR="004D334D" w:rsidRPr="00231570" w:rsidRDefault="004D334D" w:rsidP="004D334D">
            <w:pPr>
              <w:pStyle w:val="3"/>
              <w:shd w:val="clear" w:color="auto" w:fill="FFFFFF"/>
              <w:spacing w:after="150"/>
              <w:outlineLvl w:val="2"/>
              <w:rPr>
                <w:b w:val="0"/>
                <w:sz w:val="24"/>
                <w:szCs w:val="24"/>
              </w:rPr>
            </w:pPr>
            <w:r w:rsidRPr="00231570">
              <w:rPr>
                <w:b w:val="0"/>
                <w:sz w:val="24"/>
                <w:szCs w:val="24"/>
              </w:rPr>
              <w:t>Адрес: г. Омск, ул. Проспект Культуры, 2</w:t>
            </w:r>
          </w:p>
          <w:p w:rsidR="004D334D" w:rsidRPr="00BE5727" w:rsidRDefault="004D334D" w:rsidP="004D334D">
            <w:pPr>
              <w:pStyle w:val="3"/>
              <w:shd w:val="clear" w:color="auto" w:fill="FFFFFF"/>
              <w:spacing w:after="150"/>
              <w:outlineLvl w:val="2"/>
              <w:rPr>
                <w:b w:val="0"/>
                <w:sz w:val="22"/>
                <w:szCs w:val="22"/>
                <w:shd w:val="clear" w:color="auto" w:fill="FFFFFF"/>
              </w:rPr>
            </w:pPr>
            <w:r w:rsidRPr="00231570">
              <w:rPr>
                <w:b w:val="0"/>
                <w:sz w:val="24"/>
                <w:szCs w:val="24"/>
              </w:rPr>
              <w:t>Тел. 8-3812-90-09-82</w:t>
            </w:r>
          </w:p>
        </w:tc>
      </w:tr>
      <w:tr w:rsidR="008617DA" w:rsidRPr="00BB32B5" w:rsidTr="00BB32B5">
        <w:tc>
          <w:tcPr>
            <w:tcW w:w="567" w:type="dxa"/>
          </w:tcPr>
          <w:p w:rsidR="008617DA" w:rsidRPr="00BB32B5" w:rsidRDefault="000116AE" w:rsidP="008617DA">
            <w:pPr>
              <w:rPr>
                <w:rFonts w:ascii="Times New Roman" w:hAnsi="Times New Roman" w:cs="Times New Roman"/>
                <w:sz w:val="24"/>
                <w:szCs w:val="24"/>
              </w:rPr>
            </w:pPr>
            <w:r>
              <w:rPr>
                <w:rFonts w:ascii="Times New Roman" w:hAnsi="Times New Roman" w:cs="Times New Roman"/>
                <w:sz w:val="24"/>
                <w:szCs w:val="24"/>
              </w:rPr>
              <w:t>31</w:t>
            </w:r>
          </w:p>
        </w:tc>
        <w:tc>
          <w:tcPr>
            <w:tcW w:w="2694" w:type="dxa"/>
          </w:tcPr>
          <w:p w:rsidR="008617DA" w:rsidRDefault="008617DA" w:rsidP="008617DA">
            <w:pPr>
              <w:jc w:val="both"/>
              <w:rPr>
                <w:rStyle w:val="a6"/>
                <w:rFonts w:ascii="Times New Roman" w:hAnsi="Times New Roman" w:cs="Times New Roman"/>
                <w:color w:val="auto"/>
                <w:sz w:val="24"/>
                <w:szCs w:val="24"/>
                <w:u w:val="none"/>
              </w:rPr>
            </w:pPr>
            <w:hyperlink r:id="rId51" w:history="1">
              <w:r w:rsidRPr="004D334D">
                <w:rPr>
                  <w:rStyle w:val="a6"/>
                  <w:rFonts w:ascii="Times New Roman" w:hAnsi="Times New Roman" w:cs="Times New Roman"/>
                  <w:color w:val="auto"/>
                  <w:sz w:val="24"/>
                  <w:szCs w:val="24"/>
                  <w:u w:val="none"/>
                </w:rPr>
                <w:t>Настольная игра "Точняк!</w:t>
              </w:r>
            </w:hyperlink>
          </w:p>
          <w:p w:rsidR="008617DA" w:rsidRPr="004D334D" w:rsidRDefault="008617DA" w:rsidP="008617DA">
            <w:pPr>
              <w:jc w:val="center"/>
            </w:pPr>
            <w:r>
              <w:rPr>
                <w:noProof/>
              </w:rPr>
              <w:drawing>
                <wp:inline distT="0" distB="0" distL="0" distR="0" wp14:anchorId="787E1077" wp14:editId="174AA13D">
                  <wp:extent cx="683895" cy="675107"/>
                  <wp:effectExtent l="0" t="0" r="0" b="0"/>
                  <wp:docPr id="36" name="Рисунок 36" descr="Настольная игра &quot;Точня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Настольная игра &quot;Точняк!"/>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702193" cy="693170"/>
                          </a:xfrm>
                          <a:prstGeom prst="rect">
                            <a:avLst/>
                          </a:prstGeom>
                          <a:noFill/>
                          <a:ln>
                            <a:noFill/>
                          </a:ln>
                        </pic:spPr>
                      </pic:pic>
                    </a:graphicData>
                  </a:graphic>
                </wp:inline>
              </w:drawing>
            </w:r>
          </w:p>
        </w:tc>
        <w:tc>
          <w:tcPr>
            <w:tcW w:w="992" w:type="dxa"/>
          </w:tcPr>
          <w:p w:rsidR="008617DA" w:rsidRPr="00BB32B5" w:rsidRDefault="008617DA" w:rsidP="008617DA">
            <w:pPr>
              <w:rPr>
                <w:rFonts w:ascii="Times New Roman" w:hAnsi="Times New Roman" w:cs="Times New Roman"/>
                <w:sz w:val="24"/>
                <w:szCs w:val="24"/>
              </w:rPr>
            </w:pPr>
            <w:r>
              <w:rPr>
                <w:rFonts w:ascii="Times New Roman" w:hAnsi="Times New Roman" w:cs="Times New Roman"/>
                <w:sz w:val="24"/>
                <w:szCs w:val="24"/>
              </w:rPr>
              <w:t xml:space="preserve">1 </w:t>
            </w:r>
            <w:r w:rsidRPr="00BB32B5">
              <w:rPr>
                <w:rFonts w:ascii="Times New Roman" w:hAnsi="Times New Roman" w:cs="Times New Roman"/>
                <w:sz w:val="24"/>
                <w:szCs w:val="24"/>
              </w:rPr>
              <w:t>шт</w:t>
            </w:r>
            <w:r>
              <w:rPr>
                <w:rFonts w:ascii="Times New Roman" w:hAnsi="Times New Roman" w:cs="Times New Roman"/>
                <w:sz w:val="24"/>
                <w:szCs w:val="24"/>
              </w:rPr>
              <w:t>.</w:t>
            </w:r>
          </w:p>
        </w:tc>
        <w:tc>
          <w:tcPr>
            <w:tcW w:w="1559" w:type="dxa"/>
          </w:tcPr>
          <w:p w:rsidR="008617DA" w:rsidRDefault="008617DA" w:rsidP="008617DA">
            <w:pPr>
              <w:jc w:val="both"/>
              <w:rPr>
                <w:rFonts w:ascii="Times New Roman" w:hAnsi="Times New Roman" w:cs="Times New Roman"/>
                <w:sz w:val="24"/>
                <w:szCs w:val="24"/>
              </w:rPr>
            </w:pPr>
            <w:r>
              <w:rPr>
                <w:rFonts w:ascii="Times New Roman" w:hAnsi="Times New Roman" w:cs="Times New Roman"/>
                <w:sz w:val="24"/>
                <w:szCs w:val="24"/>
              </w:rPr>
              <w:t>920,00*1=</w:t>
            </w:r>
            <w:r w:rsidR="000116AE">
              <w:rPr>
                <w:rFonts w:ascii="Times New Roman" w:hAnsi="Times New Roman" w:cs="Times New Roman"/>
                <w:sz w:val="24"/>
                <w:szCs w:val="24"/>
              </w:rPr>
              <w:t xml:space="preserve"> </w:t>
            </w:r>
            <w:r>
              <w:rPr>
                <w:rFonts w:ascii="Times New Roman" w:hAnsi="Times New Roman" w:cs="Times New Roman"/>
                <w:sz w:val="24"/>
                <w:szCs w:val="24"/>
              </w:rPr>
              <w:t>920,00</w:t>
            </w:r>
          </w:p>
        </w:tc>
        <w:tc>
          <w:tcPr>
            <w:tcW w:w="5103" w:type="dxa"/>
          </w:tcPr>
          <w:p w:rsidR="008617DA" w:rsidRPr="00231570" w:rsidRDefault="008617DA" w:rsidP="008617DA">
            <w:pPr>
              <w:pStyle w:val="3"/>
              <w:shd w:val="clear" w:color="auto" w:fill="FFFFFF"/>
              <w:spacing w:after="150"/>
              <w:outlineLvl w:val="2"/>
              <w:rPr>
                <w:b w:val="0"/>
                <w:sz w:val="24"/>
                <w:szCs w:val="24"/>
              </w:rPr>
            </w:pPr>
            <w:r w:rsidRPr="00231570">
              <w:rPr>
                <w:b w:val="0"/>
                <w:sz w:val="24"/>
                <w:szCs w:val="24"/>
              </w:rPr>
              <w:t>ООО "Омский Учколлектор"</w:t>
            </w:r>
          </w:p>
          <w:p w:rsidR="008617DA" w:rsidRPr="00231570" w:rsidRDefault="008617DA" w:rsidP="008617DA">
            <w:pPr>
              <w:pStyle w:val="3"/>
              <w:shd w:val="clear" w:color="auto" w:fill="FFFFFF"/>
              <w:spacing w:after="150"/>
              <w:outlineLvl w:val="2"/>
              <w:rPr>
                <w:b w:val="0"/>
                <w:sz w:val="24"/>
                <w:szCs w:val="24"/>
              </w:rPr>
            </w:pPr>
            <w:r w:rsidRPr="00231570">
              <w:rPr>
                <w:b w:val="0"/>
                <w:sz w:val="24"/>
                <w:szCs w:val="24"/>
              </w:rPr>
              <w:t>Адрес: г. Омск, ул. Проспект Культуры, 2</w:t>
            </w:r>
          </w:p>
          <w:p w:rsidR="008617DA" w:rsidRPr="00BE5727" w:rsidRDefault="008617DA" w:rsidP="008617DA">
            <w:pPr>
              <w:pStyle w:val="3"/>
              <w:shd w:val="clear" w:color="auto" w:fill="FFFFFF"/>
              <w:spacing w:after="150"/>
              <w:outlineLvl w:val="2"/>
              <w:rPr>
                <w:b w:val="0"/>
                <w:sz w:val="22"/>
                <w:szCs w:val="22"/>
                <w:shd w:val="clear" w:color="auto" w:fill="FFFFFF"/>
              </w:rPr>
            </w:pPr>
            <w:r w:rsidRPr="00231570">
              <w:rPr>
                <w:b w:val="0"/>
                <w:sz w:val="24"/>
                <w:szCs w:val="24"/>
              </w:rPr>
              <w:t>Тел. 8-3812-90-09-82</w:t>
            </w:r>
          </w:p>
        </w:tc>
      </w:tr>
      <w:tr w:rsidR="008617DA" w:rsidRPr="00BB32B5" w:rsidTr="00BB32B5">
        <w:tc>
          <w:tcPr>
            <w:tcW w:w="567" w:type="dxa"/>
          </w:tcPr>
          <w:p w:rsidR="008617DA" w:rsidRPr="00BB32B5" w:rsidRDefault="000116AE" w:rsidP="008617DA">
            <w:pPr>
              <w:rPr>
                <w:rFonts w:ascii="Times New Roman" w:hAnsi="Times New Roman" w:cs="Times New Roman"/>
                <w:sz w:val="24"/>
                <w:szCs w:val="24"/>
              </w:rPr>
            </w:pPr>
            <w:r>
              <w:rPr>
                <w:rFonts w:ascii="Times New Roman" w:hAnsi="Times New Roman" w:cs="Times New Roman"/>
                <w:sz w:val="24"/>
                <w:szCs w:val="24"/>
              </w:rPr>
              <w:t>32</w:t>
            </w:r>
          </w:p>
        </w:tc>
        <w:tc>
          <w:tcPr>
            <w:tcW w:w="2694" w:type="dxa"/>
          </w:tcPr>
          <w:p w:rsidR="008617DA" w:rsidRDefault="008617DA" w:rsidP="008617DA">
            <w:pPr>
              <w:jc w:val="both"/>
              <w:rPr>
                <w:rStyle w:val="a6"/>
                <w:rFonts w:ascii="Times New Roman" w:hAnsi="Times New Roman" w:cs="Times New Roman"/>
                <w:color w:val="auto"/>
                <w:sz w:val="24"/>
                <w:szCs w:val="24"/>
                <w:u w:val="none"/>
              </w:rPr>
            </w:pPr>
            <w:hyperlink r:id="rId53" w:history="1">
              <w:r w:rsidRPr="008617DA">
                <w:rPr>
                  <w:rStyle w:val="a6"/>
                  <w:rFonts w:ascii="Times New Roman" w:hAnsi="Times New Roman" w:cs="Times New Roman"/>
                  <w:color w:val="auto"/>
                  <w:sz w:val="24"/>
                  <w:szCs w:val="24"/>
                  <w:u w:val="none"/>
                </w:rPr>
                <w:t>Настольная игра "Хронолет"</w:t>
              </w:r>
            </w:hyperlink>
          </w:p>
          <w:p w:rsidR="008617DA" w:rsidRPr="008617DA" w:rsidRDefault="008617DA" w:rsidP="008617DA">
            <w:pPr>
              <w:jc w:val="center"/>
              <w:rPr>
                <w:rFonts w:ascii="Times New Roman" w:hAnsi="Times New Roman" w:cs="Times New Roman"/>
                <w:sz w:val="24"/>
                <w:szCs w:val="24"/>
              </w:rPr>
            </w:pPr>
            <w:r>
              <w:rPr>
                <w:noProof/>
              </w:rPr>
              <w:drawing>
                <wp:inline distT="0" distB="0" distL="0" distR="0" wp14:anchorId="06BC2A36" wp14:editId="7BAC13FC">
                  <wp:extent cx="617069" cy="613590"/>
                  <wp:effectExtent l="0" t="0" r="0" b="0"/>
                  <wp:docPr id="37" name="Рисунок 37" descr="Настольная игра &quot;Хронолет&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Настольная игра &quot;Хронолет&quot;"/>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632731" cy="629164"/>
                          </a:xfrm>
                          <a:prstGeom prst="rect">
                            <a:avLst/>
                          </a:prstGeom>
                          <a:noFill/>
                          <a:ln>
                            <a:noFill/>
                          </a:ln>
                        </pic:spPr>
                      </pic:pic>
                    </a:graphicData>
                  </a:graphic>
                </wp:inline>
              </w:drawing>
            </w:r>
          </w:p>
        </w:tc>
        <w:tc>
          <w:tcPr>
            <w:tcW w:w="992" w:type="dxa"/>
          </w:tcPr>
          <w:p w:rsidR="008617DA" w:rsidRPr="00BB32B5" w:rsidRDefault="008617DA" w:rsidP="008617DA">
            <w:pPr>
              <w:rPr>
                <w:rFonts w:ascii="Times New Roman" w:hAnsi="Times New Roman" w:cs="Times New Roman"/>
                <w:sz w:val="24"/>
                <w:szCs w:val="24"/>
              </w:rPr>
            </w:pPr>
            <w:r>
              <w:rPr>
                <w:rFonts w:ascii="Times New Roman" w:hAnsi="Times New Roman" w:cs="Times New Roman"/>
                <w:sz w:val="24"/>
                <w:szCs w:val="24"/>
              </w:rPr>
              <w:t xml:space="preserve">1 </w:t>
            </w:r>
            <w:r w:rsidRPr="00BB32B5">
              <w:rPr>
                <w:rFonts w:ascii="Times New Roman" w:hAnsi="Times New Roman" w:cs="Times New Roman"/>
                <w:sz w:val="24"/>
                <w:szCs w:val="24"/>
              </w:rPr>
              <w:t>шт</w:t>
            </w:r>
            <w:r>
              <w:rPr>
                <w:rFonts w:ascii="Times New Roman" w:hAnsi="Times New Roman" w:cs="Times New Roman"/>
                <w:sz w:val="24"/>
                <w:szCs w:val="24"/>
              </w:rPr>
              <w:t>.</w:t>
            </w:r>
          </w:p>
        </w:tc>
        <w:tc>
          <w:tcPr>
            <w:tcW w:w="1559" w:type="dxa"/>
          </w:tcPr>
          <w:p w:rsidR="008617DA" w:rsidRDefault="008617DA" w:rsidP="008617DA">
            <w:pPr>
              <w:jc w:val="both"/>
              <w:rPr>
                <w:rFonts w:ascii="Times New Roman" w:hAnsi="Times New Roman" w:cs="Times New Roman"/>
                <w:sz w:val="24"/>
                <w:szCs w:val="24"/>
              </w:rPr>
            </w:pPr>
            <w:r>
              <w:rPr>
                <w:rFonts w:ascii="Times New Roman" w:hAnsi="Times New Roman" w:cs="Times New Roman"/>
                <w:sz w:val="24"/>
                <w:szCs w:val="24"/>
              </w:rPr>
              <w:t>1000,00*1=</w:t>
            </w:r>
            <w:r w:rsidR="000116AE">
              <w:rPr>
                <w:rFonts w:ascii="Times New Roman" w:hAnsi="Times New Roman" w:cs="Times New Roman"/>
                <w:sz w:val="24"/>
                <w:szCs w:val="24"/>
              </w:rPr>
              <w:t xml:space="preserve"> </w:t>
            </w:r>
            <w:r>
              <w:rPr>
                <w:rFonts w:ascii="Times New Roman" w:hAnsi="Times New Roman" w:cs="Times New Roman"/>
                <w:sz w:val="24"/>
                <w:szCs w:val="24"/>
              </w:rPr>
              <w:t>1000,00</w:t>
            </w:r>
          </w:p>
        </w:tc>
        <w:tc>
          <w:tcPr>
            <w:tcW w:w="5103" w:type="dxa"/>
          </w:tcPr>
          <w:p w:rsidR="008617DA" w:rsidRPr="00231570" w:rsidRDefault="008617DA" w:rsidP="008617DA">
            <w:pPr>
              <w:pStyle w:val="3"/>
              <w:shd w:val="clear" w:color="auto" w:fill="FFFFFF"/>
              <w:spacing w:after="150"/>
              <w:outlineLvl w:val="2"/>
              <w:rPr>
                <w:b w:val="0"/>
                <w:sz w:val="24"/>
                <w:szCs w:val="24"/>
              </w:rPr>
            </w:pPr>
            <w:r w:rsidRPr="00231570">
              <w:rPr>
                <w:b w:val="0"/>
                <w:sz w:val="24"/>
                <w:szCs w:val="24"/>
              </w:rPr>
              <w:t>ООО "Омский Учколлектор"</w:t>
            </w:r>
          </w:p>
          <w:p w:rsidR="008617DA" w:rsidRPr="00231570" w:rsidRDefault="008617DA" w:rsidP="008617DA">
            <w:pPr>
              <w:pStyle w:val="3"/>
              <w:shd w:val="clear" w:color="auto" w:fill="FFFFFF"/>
              <w:spacing w:after="150"/>
              <w:outlineLvl w:val="2"/>
              <w:rPr>
                <w:b w:val="0"/>
                <w:sz w:val="24"/>
                <w:szCs w:val="24"/>
              </w:rPr>
            </w:pPr>
            <w:r w:rsidRPr="00231570">
              <w:rPr>
                <w:b w:val="0"/>
                <w:sz w:val="24"/>
                <w:szCs w:val="24"/>
              </w:rPr>
              <w:t>Адрес: г. Омск, ул. Проспект Культуры, 2</w:t>
            </w:r>
          </w:p>
          <w:p w:rsidR="008617DA" w:rsidRPr="00BE5727" w:rsidRDefault="008617DA" w:rsidP="008617DA">
            <w:pPr>
              <w:pStyle w:val="3"/>
              <w:shd w:val="clear" w:color="auto" w:fill="FFFFFF"/>
              <w:spacing w:after="150"/>
              <w:outlineLvl w:val="2"/>
              <w:rPr>
                <w:b w:val="0"/>
                <w:sz w:val="22"/>
                <w:szCs w:val="22"/>
                <w:shd w:val="clear" w:color="auto" w:fill="FFFFFF"/>
              </w:rPr>
            </w:pPr>
            <w:r w:rsidRPr="00231570">
              <w:rPr>
                <w:b w:val="0"/>
                <w:sz w:val="24"/>
                <w:szCs w:val="24"/>
              </w:rPr>
              <w:t>Тел. 8-3812-90-09-82</w:t>
            </w:r>
          </w:p>
        </w:tc>
      </w:tr>
      <w:tr w:rsidR="008617DA" w:rsidRPr="00BB32B5" w:rsidTr="00BB32B5">
        <w:tc>
          <w:tcPr>
            <w:tcW w:w="567" w:type="dxa"/>
          </w:tcPr>
          <w:p w:rsidR="008617DA" w:rsidRPr="00BB32B5" w:rsidRDefault="000116AE" w:rsidP="008617DA">
            <w:pPr>
              <w:rPr>
                <w:rFonts w:ascii="Times New Roman" w:hAnsi="Times New Roman" w:cs="Times New Roman"/>
                <w:sz w:val="24"/>
                <w:szCs w:val="24"/>
              </w:rPr>
            </w:pPr>
            <w:r>
              <w:rPr>
                <w:rFonts w:ascii="Times New Roman" w:hAnsi="Times New Roman" w:cs="Times New Roman"/>
                <w:sz w:val="24"/>
                <w:szCs w:val="24"/>
              </w:rPr>
              <w:t>33</w:t>
            </w:r>
          </w:p>
        </w:tc>
        <w:tc>
          <w:tcPr>
            <w:tcW w:w="2694" w:type="dxa"/>
          </w:tcPr>
          <w:p w:rsidR="008617DA" w:rsidRDefault="008617DA" w:rsidP="008617DA">
            <w:pPr>
              <w:jc w:val="both"/>
              <w:rPr>
                <w:rStyle w:val="a6"/>
                <w:rFonts w:ascii="Times New Roman" w:hAnsi="Times New Roman" w:cs="Times New Roman"/>
                <w:color w:val="auto"/>
                <w:sz w:val="24"/>
                <w:szCs w:val="24"/>
                <w:u w:val="none"/>
              </w:rPr>
            </w:pPr>
            <w:hyperlink r:id="rId55" w:history="1">
              <w:r w:rsidRPr="008617DA">
                <w:rPr>
                  <w:rStyle w:val="a6"/>
                  <w:rFonts w:ascii="Times New Roman" w:hAnsi="Times New Roman" w:cs="Times New Roman"/>
                  <w:color w:val="auto"/>
                  <w:sz w:val="24"/>
                  <w:szCs w:val="24"/>
                  <w:u w:val="none"/>
                </w:rPr>
                <w:t>Настольная игра "Ктояжка"</w:t>
              </w:r>
            </w:hyperlink>
          </w:p>
          <w:p w:rsidR="008617DA" w:rsidRPr="008617DA" w:rsidRDefault="008617DA" w:rsidP="008617DA">
            <w:pPr>
              <w:jc w:val="center"/>
              <w:rPr>
                <w:rFonts w:ascii="Times New Roman" w:hAnsi="Times New Roman" w:cs="Times New Roman"/>
                <w:sz w:val="24"/>
                <w:szCs w:val="24"/>
              </w:rPr>
            </w:pPr>
            <w:r>
              <w:rPr>
                <w:noProof/>
              </w:rPr>
              <w:drawing>
                <wp:inline distT="0" distB="0" distL="0" distR="0" wp14:anchorId="26DFA686" wp14:editId="6D042EF4">
                  <wp:extent cx="895350" cy="895350"/>
                  <wp:effectExtent l="0" t="0" r="0" b="0"/>
                  <wp:docPr id="38" name="Рисунок 38" descr="Настольная игра &quot;Ктояжка&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Настольная игра &quot;Ктояжка&quot;"/>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p>
        </w:tc>
        <w:tc>
          <w:tcPr>
            <w:tcW w:w="992" w:type="dxa"/>
          </w:tcPr>
          <w:p w:rsidR="008617DA" w:rsidRPr="00BB32B5" w:rsidRDefault="008617DA" w:rsidP="008617DA">
            <w:pPr>
              <w:rPr>
                <w:rFonts w:ascii="Times New Roman" w:hAnsi="Times New Roman" w:cs="Times New Roman"/>
                <w:sz w:val="24"/>
                <w:szCs w:val="24"/>
              </w:rPr>
            </w:pPr>
            <w:r>
              <w:rPr>
                <w:rFonts w:ascii="Times New Roman" w:hAnsi="Times New Roman" w:cs="Times New Roman"/>
                <w:sz w:val="24"/>
                <w:szCs w:val="24"/>
              </w:rPr>
              <w:t xml:space="preserve">1 </w:t>
            </w:r>
            <w:r w:rsidRPr="00BB32B5">
              <w:rPr>
                <w:rFonts w:ascii="Times New Roman" w:hAnsi="Times New Roman" w:cs="Times New Roman"/>
                <w:sz w:val="24"/>
                <w:szCs w:val="24"/>
              </w:rPr>
              <w:t>шт</w:t>
            </w:r>
            <w:r>
              <w:rPr>
                <w:rFonts w:ascii="Times New Roman" w:hAnsi="Times New Roman" w:cs="Times New Roman"/>
                <w:sz w:val="24"/>
                <w:szCs w:val="24"/>
              </w:rPr>
              <w:t>.</w:t>
            </w:r>
          </w:p>
        </w:tc>
        <w:tc>
          <w:tcPr>
            <w:tcW w:w="1559" w:type="dxa"/>
          </w:tcPr>
          <w:p w:rsidR="008617DA" w:rsidRDefault="008617DA" w:rsidP="008617DA">
            <w:pPr>
              <w:jc w:val="both"/>
              <w:rPr>
                <w:rFonts w:ascii="Times New Roman" w:hAnsi="Times New Roman" w:cs="Times New Roman"/>
                <w:sz w:val="24"/>
                <w:szCs w:val="24"/>
              </w:rPr>
            </w:pPr>
            <w:r>
              <w:rPr>
                <w:rFonts w:ascii="Times New Roman" w:hAnsi="Times New Roman" w:cs="Times New Roman"/>
                <w:sz w:val="24"/>
                <w:szCs w:val="24"/>
              </w:rPr>
              <w:t>445,00*1=</w:t>
            </w:r>
            <w:r w:rsidR="000116AE">
              <w:rPr>
                <w:rFonts w:ascii="Times New Roman" w:hAnsi="Times New Roman" w:cs="Times New Roman"/>
                <w:sz w:val="24"/>
                <w:szCs w:val="24"/>
              </w:rPr>
              <w:t xml:space="preserve"> </w:t>
            </w:r>
            <w:r>
              <w:rPr>
                <w:rFonts w:ascii="Times New Roman" w:hAnsi="Times New Roman" w:cs="Times New Roman"/>
                <w:sz w:val="24"/>
                <w:szCs w:val="24"/>
              </w:rPr>
              <w:t>445,00</w:t>
            </w:r>
          </w:p>
        </w:tc>
        <w:tc>
          <w:tcPr>
            <w:tcW w:w="5103" w:type="dxa"/>
          </w:tcPr>
          <w:p w:rsidR="008617DA" w:rsidRPr="00231570" w:rsidRDefault="008617DA" w:rsidP="008617DA">
            <w:pPr>
              <w:pStyle w:val="3"/>
              <w:shd w:val="clear" w:color="auto" w:fill="FFFFFF"/>
              <w:spacing w:after="150"/>
              <w:outlineLvl w:val="2"/>
              <w:rPr>
                <w:b w:val="0"/>
                <w:sz w:val="24"/>
                <w:szCs w:val="24"/>
              </w:rPr>
            </w:pPr>
            <w:r w:rsidRPr="00231570">
              <w:rPr>
                <w:b w:val="0"/>
                <w:sz w:val="24"/>
                <w:szCs w:val="24"/>
              </w:rPr>
              <w:t>ООО "Омский Учколлектор"</w:t>
            </w:r>
          </w:p>
          <w:p w:rsidR="008617DA" w:rsidRPr="00231570" w:rsidRDefault="008617DA" w:rsidP="008617DA">
            <w:pPr>
              <w:pStyle w:val="3"/>
              <w:shd w:val="clear" w:color="auto" w:fill="FFFFFF"/>
              <w:spacing w:after="150"/>
              <w:outlineLvl w:val="2"/>
              <w:rPr>
                <w:b w:val="0"/>
                <w:sz w:val="24"/>
                <w:szCs w:val="24"/>
              </w:rPr>
            </w:pPr>
            <w:r w:rsidRPr="00231570">
              <w:rPr>
                <w:b w:val="0"/>
                <w:sz w:val="24"/>
                <w:szCs w:val="24"/>
              </w:rPr>
              <w:t>Адрес: г. Омск, ул. Проспект Культуры, 2</w:t>
            </w:r>
          </w:p>
          <w:p w:rsidR="008617DA" w:rsidRPr="00BE5727" w:rsidRDefault="008617DA" w:rsidP="008617DA">
            <w:pPr>
              <w:pStyle w:val="3"/>
              <w:shd w:val="clear" w:color="auto" w:fill="FFFFFF"/>
              <w:spacing w:after="150"/>
              <w:outlineLvl w:val="2"/>
              <w:rPr>
                <w:b w:val="0"/>
                <w:sz w:val="22"/>
                <w:szCs w:val="22"/>
                <w:shd w:val="clear" w:color="auto" w:fill="FFFFFF"/>
              </w:rPr>
            </w:pPr>
            <w:r w:rsidRPr="00231570">
              <w:rPr>
                <w:b w:val="0"/>
                <w:sz w:val="24"/>
                <w:szCs w:val="24"/>
              </w:rPr>
              <w:t>Тел. 8-3812-90-09-82</w:t>
            </w:r>
          </w:p>
        </w:tc>
      </w:tr>
      <w:tr w:rsidR="008617DA" w:rsidRPr="00BB32B5" w:rsidTr="00BB32B5">
        <w:tc>
          <w:tcPr>
            <w:tcW w:w="567" w:type="dxa"/>
          </w:tcPr>
          <w:p w:rsidR="008617DA" w:rsidRPr="00BB32B5" w:rsidRDefault="000116AE" w:rsidP="008617DA">
            <w:pPr>
              <w:rPr>
                <w:rFonts w:ascii="Times New Roman" w:hAnsi="Times New Roman" w:cs="Times New Roman"/>
                <w:sz w:val="24"/>
                <w:szCs w:val="24"/>
              </w:rPr>
            </w:pPr>
            <w:r>
              <w:rPr>
                <w:rFonts w:ascii="Times New Roman" w:hAnsi="Times New Roman" w:cs="Times New Roman"/>
                <w:sz w:val="24"/>
                <w:szCs w:val="24"/>
              </w:rPr>
              <w:t>34</w:t>
            </w:r>
          </w:p>
        </w:tc>
        <w:tc>
          <w:tcPr>
            <w:tcW w:w="2694" w:type="dxa"/>
          </w:tcPr>
          <w:p w:rsidR="008617DA" w:rsidRDefault="008617DA" w:rsidP="008617DA">
            <w:pPr>
              <w:jc w:val="both"/>
              <w:rPr>
                <w:rFonts w:ascii="Times New Roman" w:hAnsi="Times New Roman" w:cs="Times New Roman"/>
                <w:sz w:val="24"/>
                <w:szCs w:val="24"/>
              </w:rPr>
            </w:pPr>
            <w:r w:rsidRPr="00507A84">
              <w:rPr>
                <w:rFonts w:ascii="Times New Roman" w:hAnsi="Times New Roman" w:cs="Times New Roman"/>
                <w:sz w:val="24"/>
                <w:szCs w:val="24"/>
              </w:rPr>
              <w:t>Стойка с мишенями, мяч-маятник и планка для отбивания для занятий на балансировочной доске Бильгоу</w:t>
            </w:r>
          </w:p>
          <w:p w:rsidR="008617DA" w:rsidRPr="00D73F79" w:rsidRDefault="008617DA" w:rsidP="008617DA">
            <w:pPr>
              <w:jc w:val="center"/>
              <w:rPr>
                <w:rFonts w:ascii="Times New Roman" w:hAnsi="Times New Roman" w:cs="Times New Roman"/>
                <w:sz w:val="24"/>
                <w:szCs w:val="24"/>
              </w:rPr>
            </w:pPr>
            <w:r>
              <w:rPr>
                <w:noProof/>
              </w:rPr>
              <w:drawing>
                <wp:inline distT="0" distB="0" distL="0" distR="0" wp14:anchorId="500CEBF5" wp14:editId="1AC4F23E">
                  <wp:extent cx="599440" cy="575620"/>
                  <wp:effectExtent l="0" t="0" r="0" b="0"/>
                  <wp:docPr id="39" name="Рисунок 39" descr="Стойка с мишенями, мяч-маятник и планка для отбивания для занятий на балансировочной доске Бильго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тойка с мишенями, мяч-маятник и планка для отбивания для занятий на балансировочной доске Бильгоу"/>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608601" cy="584417"/>
                          </a:xfrm>
                          <a:prstGeom prst="rect">
                            <a:avLst/>
                          </a:prstGeom>
                          <a:noFill/>
                          <a:ln>
                            <a:noFill/>
                          </a:ln>
                        </pic:spPr>
                      </pic:pic>
                    </a:graphicData>
                  </a:graphic>
                </wp:inline>
              </w:drawing>
            </w:r>
          </w:p>
        </w:tc>
        <w:tc>
          <w:tcPr>
            <w:tcW w:w="992" w:type="dxa"/>
          </w:tcPr>
          <w:p w:rsidR="008617DA" w:rsidRPr="00BB32B5" w:rsidRDefault="008617DA" w:rsidP="008617DA">
            <w:pPr>
              <w:rPr>
                <w:rFonts w:ascii="Times New Roman" w:hAnsi="Times New Roman" w:cs="Times New Roman"/>
                <w:sz w:val="24"/>
                <w:szCs w:val="24"/>
              </w:rPr>
            </w:pPr>
            <w:r>
              <w:rPr>
                <w:rFonts w:ascii="Times New Roman" w:hAnsi="Times New Roman" w:cs="Times New Roman"/>
                <w:sz w:val="24"/>
                <w:szCs w:val="24"/>
              </w:rPr>
              <w:t xml:space="preserve">1 </w:t>
            </w:r>
            <w:r w:rsidRPr="00BB32B5">
              <w:rPr>
                <w:rFonts w:ascii="Times New Roman" w:hAnsi="Times New Roman" w:cs="Times New Roman"/>
                <w:sz w:val="24"/>
                <w:szCs w:val="24"/>
              </w:rPr>
              <w:t>шт</w:t>
            </w:r>
            <w:r>
              <w:rPr>
                <w:rFonts w:ascii="Times New Roman" w:hAnsi="Times New Roman" w:cs="Times New Roman"/>
                <w:sz w:val="24"/>
                <w:szCs w:val="24"/>
              </w:rPr>
              <w:t>.</w:t>
            </w:r>
          </w:p>
        </w:tc>
        <w:tc>
          <w:tcPr>
            <w:tcW w:w="1559" w:type="dxa"/>
          </w:tcPr>
          <w:p w:rsidR="008617DA" w:rsidRDefault="008617DA" w:rsidP="008617DA">
            <w:pPr>
              <w:jc w:val="both"/>
              <w:rPr>
                <w:rFonts w:ascii="Times New Roman" w:hAnsi="Times New Roman" w:cs="Times New Roman"/>
                <w:sz w:val="24"/>
                <w:szCs w:val="24"/>
              </w:rPr>
            </w:pPr>
            <w:r>
              <w:rPr>
                <w:rFonts w:ascii="Times New Roman" w:hAnsi="Times New Roman" w:cs="Times New Roman"/>
                <w:sz w:val="24"/>
                <w:szCs w:val="24"/>
              </w:rPr>
              <w:t>2700,00*1=</w:t>
            </w:r>
            <w:r w:rsidR="000116AE">
              <w:rPr>
                <w:rFonts w:ascii="Times New Roman" w:hAnsi="Times New Roman" w:cs="Times New Roman"/>
                <w:sz w:val="24"/>
                <w:szCs w:val="24"/>
              </w:rPr>
              <w:t xml:space="preserve"> </w:t>
            </w:r>
            <w:r>
              <w:rPr>
                <w:rFonts w:ascii="Times New Roman" w:hAnsi="Times New Roman" w:cs="Times New Roman"/>
                <w:sz w:val="24"/>
                <w:szCs w:val="24"/>
              </w:rPr>
              <w:t>2700,00</w:t>
            </w:r>
          </w:p>
        </w:tc>
        <w:tc>
          <w:tcPr>
            <w:tcW w:w="5103" w:type="dxa"/>
          </w:tcPr>
          <w:p w:rsidR="008617DA" w:rsidRDefault="008617DA" w:rsidP="008617DA">
            <w:pPr>
              <w:pStyle w:val="3"/>
              <w:shd w:val="clear" w:color="auto" w:fill="FFFFFF"/>
              <w:spacing w:after="150"/>
              <w:outlineLvl w:val="2"/>
              <w:rPr>
                <w:b w:val="0"/>
                <w:sz w:val="22"/>
                <w:szCs w:val="22"/>
                <w:shd w:val="clear" w:color="auto" w:fill="FFFFFF"/>
              </w:rPr>
            </w:pPr>
            <w:r w:rsidRPr="008617DA">
              <w:rPr>
                <w:b w:val="0"/>
                <w:sz w:val="22"/>
                <w:szCs w:val="22"/>
                <w:shd w:val="clear" w:color="auto" w:fill="FFFFFF"/>
              </w:rPr>
              <w:t>Дополнительный тренажер для занятий на доске Бильгоу. Стойка регулируется по высоте (от 60 до 120 см). На стойке расположено 5 мишеней-целей. Каждая цель двухсторонняя, с цветной разметкой. На одной стороне расположены цифры, на другой - геометрические фигуры. В дополнении к стойке идет мяч-маятник, с которым удобно выполнять упражнения на доске Бильгоу.</w:t>
            </w:r>
            <w:r w:rsidRPr="008617DA">
              <w:rPr>
                <w:b w:val="0"/>
                <w:sz w:val="22"/>
                <w:szCs w:val="22"/>
              </w:rPr>
              <w:br/>
            </w:r>
            <w:r w:rsidRPr="008617DA">
              <w:rPr>
                <w:b w:val="0"/>
                <w:sz w:val="22"/>
                <w:szCs w:val="22"/>
                <w:shd w:val="clear" w:color="auto" w:fill="FFFFFF"/>
              </w:rPr>
              <w:t>Комплектация</w:t>
            </w:r>
            <w:r w:rsidRPr="008617DA">
              <w:rPr>
                <w:b w:val="0"/>
                <w:sz w:val="22"/>
                <w:szCs w:val="22"/>
              </w:rPr>
              <w:br/>
            </w:r>
            <w:r w:rsidRPr="008617DA">
              <w:rPr>
                <w:b w:val="0"/>
                <w:sz w:val="22"/>
                <w:szCs w:val="22"/>
                <w:shd w:val="clear" w:color="auto" w:fill="FFFFFF"/>
              </w:rPr>
              <w:t>Стойка с мишенями-целями, Планка для отбивания,</w:t>
            </w:r>
            <w:r w:rsidRPr="008617DA">
              <w:rPr>
                <w:b w:val="0"/>
                <w:sz w:val="22"/>
                <w:szCs w:val="22"/>
              </w:rPr>
              <w:br/>
            </w:r>
            <w:r w:rsidRPr="008617DA">
              <w:rPr>
                <w:b w:val="0"/>
                <w:sz w:val="22"/>
                <w:szCs w:val="22"/>
                <w:shd w:val="clear" w:color="auto" w:fill="FFFFFF"/>
              </w:rPr>
              <w:t>Мяч-маятник, Мишени</w:t>
            </w:r>
          </w:p>
          <w:p w:rsidR="008617DA" w:rsidRPr="00231570" w:rsidRDefault="008617DA" w:rsidP="008617DA">
            <w:pPr>
              <w:pStyle w:val="3"/>
              <w:shd w:val="clear" w:color="auto" w:fill="FFFFFF"/>
              <w:spacing w:after="150"/>
              <w:outlineLvl w:val="2"/>
              <w:rPr>
                <w:b w:val="0"/>
                <w:sz w:val="24"/>
                <w:szCs w:val="24"/>
              </w:rPr>
            </w:pPr>
            <w:r w:rsidRPr="00231570">
              <w:rPr>
                <w:b w:val="0"/>
                <w:sz w:val="24"/>
                <w:szCs w:val="24"/>
              </w:rPr>
              <w:t>ООО "Омский Учколлектор"</w:t>
            </w:r>
          </w:p>
          <w:p w:rsidR="008617DA" w:rsidRPr="00231570" w:rsidRDefault="008617DA" w:rsidP="008617DA">
            <w:pPr>
              <w:pStyle w:val="3"/>
              <w:shd w:val="clear" w:color="auto" w:fill="FFFFFF"/>
              <w:spacing w:after="150"/>
              <w:outlineLvl w:val="2"/>
              <w:rPr>
                <w:b w:val="0"/>
                <w:sz w:val="24"/>
                <w:szCs w:val="24"/>
              </w:rPr>
            </w:pPr>
            <w:r w:rsidRPr="00231570">
              <w:rPr>
                <w:b w:val="0"/>
                <w:sz w:val="24"/>
                <w:szCs w:val="24"/>
              </w:rPr>
              <w:t>Адрес: г. Омск, ул. Проспект Культуры, 2</w:t>
            </w:r>
          </w:p>
          <w:p w:rsidR="008617DA" w:rsidRPr="008617DA" w:rsidRDefault="008617DA" w:rsidP="008617DA">
            <w:pPr>
              <w:pStyle w:val="3"/>
              <w:shd w:val="clear" w:color="auto" w:fill="FFFFFF"/>
              <w:spacing w:after="150"/>
              <w:outlineLvl w:val="2"/>
              <w:rPr>
                <w:b w:val="0"/>
                <w:sz w:val="22"/>
                <w:szCs w:val="22"/>
                <w:shd w:val="clear" w:color="auto" w:fill="FFFFFF"/>
              </w:rPr>
            </w:pPr>
            <w:r w:rsidRPr="00231570">
              <w:rPr>
                <w:b w:val="0"/>
                <w:sz w:val="24"/>
                <w:szCs w:val="24"/>
              </w:rPr>
              <w:t>Тел. 8-3812-90-09-82</w:t>
            </w:r>
          </w:p>
        </w:tc>
      </w:tr>
      <w:tr w:rsidR="008617DA" w:rsidRPr="00BB32B5" w:rsidTr="00BB32B5">
        <w:tc>
          <w:tcPr>
            <w:tcW w:w="567" w:type="dxa"/>
          </w:tcPr>
          <w:p w:rsidR="008617DA" w:rsidRPr="00BB32B5" w:rsidRDefault="000116AE" w:rsidP="008617DA">
            <w:pPr>
              <w:rPr>
                <w:rFonts w:ascii="Times New Roman" w:hAnsi="Times New Roman" w:cs="Times New Roman"/>
                <w:sz w:val="24"/>
                <w:szCs w:val="24"/>
              </w:rPr>
            </w:pPr>
            <w:r>
              <w:rPr>
                <w:rFonts w:ascii="Times New Roman" w:hAnsi="Times New Roman" w:cs="Times New Roman"/>
                <w:sz w:val="24"/>
                <w:szCs w:val="24"/>
              </w:rPr>
              <w:t>35</w:t>
            </w:r>
          </w:p>
        </w:tc>
        <w:tc>
          <w:tcPr>
            <w:tcW w:w="2694" w:type="dxa"/>
          </w:tcPr>
          <w:p w:rsidR="008617DA" w:rsidRDefault="008617DA" w:rsidP="008617DA">
            <w:pPr>
              <w:jc w:val="both"/>
              <w:rPr>
                <w:rFonts w:ascii="Times New Roman" w:hAnsi="Times New Roman" w:cs="Times New Roman"/>
                <w:sz w:val="24"/>
                <w:szCs w:val="24"/>
              </w:rPr>
            </w:pPr>
            <w:r w:rsidRPr="00507A84">
              <w:rPr>
                <w:rFonts w:ascii="Times New Roman" w:hAnsi="Times New Roman" w:cs="Times New Roman"/>
                <w:sz w:val="24"/>
                <w:szCs w:val="24"/>
              </w:rPr>
              <w:t>Диск массажный балансировочный, с насосом, диаметр 33 см</w:t>
            </w:r>
          </w:p>
          <w:p w:rsidR="008617DA" w:rsidRPr="00D73F79" w:rsidRDefault="008617DA" w:rsidP="008617DA">
            <w:pPr>
              <w:jc w:val="center"/>
              <w:rPr>
                <w:rFonts w:ascii="Times New Roman" w:hAnsi="Times New Roman" w:cs="Times New Roman"/>
                <w:sz w:val="24"/>
                <w:szCs w:val="24"/>
              </w:rPr>
            </w:pPr>
            <w:r>
              <w:rPr>
                <w:noProof/>
              </w:rPr>
              <w:drawing>
                <wp:inline distT="0" distB="0" distL="0" distR="0" wp14:anchorId="37310A95" wp14:editId="231B51CA">
                  <wp:extent cx="720889" cy="646786"/>
                  <wp:effectExtent l="0" t="0" r="0" b="0"/>
                  <wp:docPr id="40" name="Рисунок 40" descr="Диск массажный балансировочный, с насосом, диаметр 33 с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Диск массажный балансировочный, с насосом, диаметр 33 см"/>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728392" cy="653518"/>
                          </a:xfrm>
                          <a:prstGeom prst="rect">
                            <a:avLst/>
                          </a:prstGeom>
                          <a:noFill/>
                          <a:ln>
                            <a:noFill/>
                          </a:ln>
                        </pic:spPr>
                      </pic:pic>
                    </a:graphicData>
                  </a:graphic>
                </wp:inline>
              </w:drawing>
            </w:r>
          </w:p>
        </w:tc>
        <w:tc>
          <w:tcPr>
            <w:tcW w:w="992" w:type="dxa"/>
          </w:tcPr>
          <w:p w:rsidR="008617DA" w:rsidRDefault="008617DA" w:rsidP="008617DA">
            <w:pPr>
              <w:rPr>
                <w:rFonts w:ascii="Times New Roman" w:hAnsi="Times New Roman" w:cs="Times New Roman"/>
                <w:sz w:val="24"/>
                <w:szCs w:val="24"/>
              </w:rPr>
            </w:pPr>
            <w:r>
              <w:rPr>
                <w:rFonts w:ascii="Times New Roman" w:hAnsi="Times New Roman" w:cs="Times New Roman"/>
                <w:sz w:val="24"/>
                <w:szCs w:val="24"/>
              </w:rPr>
              <w:t>1 шт.</w:t>
            </w:r>
          </w:p>
        </w:tc>
        <w:tc>
          <w:tcPr>
            <w:tcW w:w="1559" w:type="dxa"/>
          </w:tcPr>
          <w:p w:rsidR="008617DA" w:rsidRDefault="008617DA" w:rsidP="008617DA">
            <w:pPr>
              <w:jc w:val="both"/>
              <w:rPr>
                <w:rFonts w:ascii="Times New Roman" w:hAnsi="Times New Roman" w:cs="Times New Roman"/>
                <w:sz w:val="24"/>
                <w:szCs w:val="24"/>
              </w:rPr>
            </w:pPr>
            <w:r>
              <w:rPr>
                <w:rFonts w:ascii="Times New Roman" w:hAnsi="Times New Roman" w:cs="Times New Roman"/>
                <w:sz w:val="24"/>
                <w:szCs w:val="24"/>
              </w:rPr>
              <w:t>1550,00*1=</w:t>
            </w:r>
            <w:r w:rsidR="000116AE">
              <w:rPr>
                <w:rFonts w:ascii="Times New Roman" w:hAnsi="Times New Roman" w:cs="Times New Roman"/>
                <w:sz w:val="24"/>
                <w:szCs w:val="24"/>
              </w:rPr>
              <w:t xml:space="preserve"> </w:t>
            </w:r>
            <w:r>
              <w:rPr>
                <w:rFonts w:ascii="Times New Roman" w:hAnsi="Times New Roman" w:cs="Times New Roman"/>
                <w:sz w:val="24"/>
                <w:szCs w:val="24"/>
              </w:rPr>
              <w:t>1550,00</w:t>
            </w:r>
          </w:p>
        </w:tc>
        <w:tc>
          <w:tcPr>
            <w:tcW w:w="5103" w:type="dxa"/>
          </w:tcPr>
          <w:p w:rsidR="008617DA" w:rsidRDefault="008617DA" w:rsidP="008617DA">
            <w:pPr>
              <w:pStyle w:val="3"/>
              <w:shd w:val="clear" w:color="auto" w:fill="FFFFFF"/>
              <w:spacing w:after="150"/>
              <w:jc w:val="both"/>
              <w:outlineLvl w:val="2"/>
              <w:rPr>
                <w:b w:val="0"/>
                <w:sz w:val="24"/>
                <w:szCs w:val="24"/>
                <w:shd w:val="clear" w:color="auto" w:fill="FFFFFF"/>
              </w:rPr>
            </w:pPr>
            <w:r w:rsidRPr="008617DA">
              <w:rPr>
                <w:b w:val="0"/>
                <w:sz w:val="24"/>
                <w:szCs w:val="24"/>
                <w:shd w:val="clear" w:color="auto" w:fill="FFFFFF"/>
              </w:rPr>
              <w:t>Балансировочный диск изготовлен из прочного полиуретана, используется для усиления эффекта тренировок за счёт имитации "нестабильной поверхности". Верхняя стороны диска имеет массажные выступы для мягкого и глубокого массажа. Подходит для пользователя любой комплекции и возраста.</w:t>
            </w:r>
          </w:p>
          <w:p w:rsidR="008617DA" w:rsidRPr="00231570" w:rsidRDefault="008617DA" w:rsidP="008617DA">
            <w:pPr>
              <w:pStyle w:val="3"/>
              <w:shd w:val="clear" w:color="auto" w:fill="FFFFFF"/>
              <w:spacing w:after="150"/>
              <w:outlineLvl w:val="2"/>
              <w:rPr>
                <w:b w:val="0"/>
                <w:sz w:val="24"/>
                <w:szCs w:val="24"/>
              </w:rPr>
            </w:pPr>
            <w:r w:rsidRPr="00231570">
              <w:rPr>
                <w:b w:val="0"/>
                <w:sz w:val="24"/>
                <w:szCs w:val="24"/>
              </w:rPr>
              <w:t>ООО "Омский Учколлектор"</w:t>
            </w:r>
          </w:p>
          <w:p w:rsidR="008617DA" w:rsidRPr="00231570" w:rsidRDefault="008617DA" w:rsidP="008617DA">
            <w:pPr>
              <w:pStyle w:val="3"/>
              <w:shd w:val="clear" w:color="auto" w:fill="FFFFFF"/>
              <w:spacing w:after="150"/>
              <w:outlineLvl w:val="2"/>
              <w:rPr>
                <w:b w:val="0"/>
                <w:sz w:val="24"/>
                <w:szCs w:val="24"/>
              </w:rPr>
            </w:pPr>
            <w:r w:rsidRPr="00231570">
              <w:rPr>
                <w:b w:val="0"/>
                <w:sz w:val="24"/>
                <w:szCs w:val="24"/>
              </w:rPr>
              <w:t>Адрес: г. Омск, ул. Проспект Культуры, 2</w:t>
            </w:r>
          </w:p>
          <w:p w:rsidR="008617DA" w:rsidRPr="008617DA" w:rsidRDefault="008617DA" w:rsidP="008617DA">
            <w:pPr>
              <w:pStyle w:val="3"/>
              <w:shd w:val="clear" w:color="auto" w:fill="FFFFFF"/>
              <w:spacing w:after="150"/>
              <w:jc w:val="both"/>
              <w:outlineLvl w:val="2"/>
              <w:rPr>
                <w:b w:val="0"/>
                <w:sz w:val="24"/>
                <w:szCs w:val="24"/>
                <w:shd w:val="clear" w:color="auto" w:fill="FFFFFF"/>
              </w:rPr>
            </w:pPr>
            <w:r w:rsidRPr="00231570">
              <w:rPr>
                <w:b w:val="0"/>
                <w:sz w:val="24"/>
                <w:szCs w:val="24"/>
              </w:rPr>
              <w:t>Тел. 8-3812-90-09-82</w:t>
            </w:r>
          </w:p>
        </w:tc>
      </w:tr>
      <w:tr w:rsidR="00536430" w:rsidRPr="00BB32B5" w:rsidTr="00BB32B5">
        <w:tc>
          <w:tcPr>
            <w:tcW w:w="567" w:type="dxa"/>
          </w:tcPr>
          <w:p w:rsidR="00536430" w:rsidRPr="00BB32B5" w:rsidRDefault="000116AE" w:rsidP="00536430">
            <w:pPr>
              <w:rPr>
                <w:rFonts w:ascii="Times New Roman" w:hAnsi="Times New Roman" w:cs="Times New Roman"/>
                <w:sz w:val="24"/>
                <w:szCs w:val="24"/>
              </w:rPr>
            </w:pPr>
            <w:r>
              <w:rPr>
                <w:rFonts w:ascii="Times New Roman" w:hAnsi="Times New Roman" w:cs="Times New Roman"/>
                <w:sz w:val="24"/>
                <w:szCs w:val="24"/>
              </w:rPr>
              <w:t>36</w:t>
            </w:r>
          </w:p>
        </w:tc>
        <w:tc>
          <w:tcPr>
            <w:tcW w:w="2694" w:type="dxa"/>
          </w:tcPr>
          <w:p w:rsidR="00536430" w:rsidRDefault="00536430" w:rsidP="00536430">
            <w:pPr>
              <w:jc w:val="both"/>
              <w:rPr>
                <w:rFonts w:ascii="Times New Roman" w:hAnsi="Times New Roman" w:cs="Times New Roman"/>
                <w:sz w:val="24"/>
                <w:szCs w:val="24"/>
              </w:rPr>
            </w:pPr>
            <w:r>
              <w:rPr>
                <w:rFonts w:ascii="Times New Roman" w:hAnsi="Times New Roman" w:cs="Times New Roman"/>
                <w:sz w:val="24"/>
                <w:szCs w:val="24"/>
              </w:rPr>
              <w:t>Бревно круглое 100 см . Мягкий модуль</w:t>
            </w:r>
          </w:p>
          <w:p w:rsidR="00536430" w:rsidRPr="00507A84" w:rsidRDefault="00536430" w:rsidP="00536430">
            <w:pPr>
              <w:jc w:val="center"/>
              <w:rPr>
                <w:rFonts w:ascii="Times New Roman" w:hAnsi="Times New Roman" w:cs="Times New Roman"/>
                <w:sz w:val="24"/>
                <w:szCs w:val="24"/>
              </w:rPr>
            </w:pPr>
            <w:r>
              <w:rPr>
                <w:noProof/>
              </w:rPr>
              <w:drawing>
                <wp:inline distT="0" distB="0" distL="0" distR="0" wp14:anchorId="689D8464" wp14:editId="4EEDF605">
                  <wp:extent cx="744220" cy="744220"/>
                  <wp:effectExtent l="0" t="0" r="0" b="0"/>
                  <wp:docPr id="53" name="Рисунок 53" descr="https://static.insales-cdn.com/images/products/1/1185/401048737/3f80b09f4751bead57b040bc2cc63b9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tic.insales-cdn.com/images/products/1/1185/401048737/3f80b09f4751bead57b040bc2cc63b9b.jpg"/>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744220" cy="744220"/>
                          </a:xfrm>
                          <a:prstGeom prst="rect">
                            <a:avLst/>
                          </a:prstGeom>
                          <a:noFill/>
                          <a:ln>
                            <a:noFill/>
                          </a:ln>
                        </pic:spPr>
                      </pic:pic>
                    </a:graphicData>
                  </a:graphic>
                </wp:inline>
              </w:drawing>
            </w:r>
          </w:p>
        </w:tc>
        <w:tc>
          <w:tcPr>
            <w:tcW w:w="992" w:type="dxa"/>
          </w:tcPr>
          <w:p w:rsidR="00536430" w:rsidRDefault="00536430" w:rsidP="00536430">
            <w:pPr>
              <w:rPr>
                <w:rFonts w:ascii="Times New Roman" w:hAnsi="Times New Roman" w:cs="Times New Roman"/>
                <w:sz w:val="24"/>
                <w:szCs w:val="24"/>
              </w:rPr>
            </w:pPr>
            <w:r>
              <w:rPr>
                <w:rFonts w:ascii="Times New Roman" w:hAnsi="Times New Roman" w:cs="Times New Roman"/>
                <w:sz w:val="24"/>
                <w:szCs w:val="24"/>
              </w:rPr>
              <w:t>1 шт.</w:t>
            </w:r>
          </w:p>
        </w:tc>
        <w:tc>
          <w:tcPr>
            <w:tcW w:w="1559" w:type="dxa"/>
          </w:tcPr>
          <w:p w:rsidR="00536430" w:rsidRDefault="00536430" w:rsidP="00536430">
            <w:pPr>
              <w:jc w:val="both"/>
              <w:rPr>
                <w:rFonts w:ascii="Times New Roman" w:hAnsi="Times New Roman" w:cs="Times New Roman"/>
                <w:sz w:val="24"/>
                <w:szCs w:val="24"/>
              </w:rPr>
            </w:pPr>
            <w:r>
              <w:rPr>
                <w:rFonts w:ascii="Times New Roman" w:hAnsi="Times New Roman" w:cs="Times New Roman"/>
                <w:sz w:val="24"/>
                <w:szCs w:val="24"/>
              </w:rPr>
              <w:t>7090,00*1=</w:t>
            </w:r>
            <w:r w:rsidR="000116AE">
              <w:rPr>
                <w:rFonts w:ascii="Times New Roman" w:hAnsi="Times New Roman" w:cs="Times New Roman"/>
                <w:sz w:val="24"/>
                <w:szCs w:val="24"/>
              </w:rPr>
              <w:t xml:space="preserve"> </w:t>
            </w:r>
            <w:r>
              <w:rPr>
                <w:rFonts w:ascii="Times New Roman" w:hAnsi="Times New Roman" w:cs="Times New Roman"/>
                <w:sz w:val="24"/>
                <w:szCs w:val="24"/>
              </w:rPr>
              <w:t>7090,00</w:t>
            </w:r>
          </w:p>
        </w:tc>
        <w:tc>
          <w:tcPr>
            <w:tcW w:w="5103" w:type="dxa"/>
          </w:tcPr>
          <w:p w:rsidR="00536430" w:rsidRPr="00231570" w:rsidRDefault="00536430" w:rsidP="00536430">
            <w:pPr>
              <w:pStyle w:val="3"/>
              <w:shd w:val="clear" w:color="auto" w:fill="FFFFFF"/>
              <w:spacing w:after="150"/>
              <w:outlineLvl w:val="2"/>
              <w:rPr>
                <w:b w:val="0"/>
                <w:sz w:val="24"/>
                <w:szCs w:val="24"/>
              </w:rPr>
            </w:pPr>
            <w:r w:rsidRPr="00231570">
              <w:rPr>
                <w:b w:val="0"/>
                <w:sz w:val="24"/>
                <w:szCs w:val="24"/>
              </w:rPr>
              <w:t>ООО "Омский Учколлектор"</w:t>
            </w:r>
          </w:p>
          <w:p w:rsidR="00536430" w:rsidRPr="00231570" w:rsidRDefault="00536430" w:rsidP="00536430">
            <w:pPr>
              <w:pStyle w:val="3"/>
              <w:shd w:val="clear" w:color="auto" w:fill="FFFFFF"/>
              <w:spacing w:after="150"/>
              <w:outlineLvl w:val="2"/>
              <w:rPr>
                <w:b w:val="0"/>
                <w:sz w:val="24"/>
                <w:szCs w:val="24"/>
              </w:rPr>
            </w:pPr>
            <w:r w:rsidRPr="00231570">
              <w:rPr>
                <w:b w:val="0"/>
                <w:sz w:val="24"/>
                <w:szCs w:val="24"/>
              </w:rPr>
              <w:t>Адрес: г. Омск, ул. Проспект Культуры, 2</w:t>
            </w:r>
          </w:p>
          <w:p w:rsidR="00536430" w:rsidRPr="008617DA" w:rsidRDefault="00536430" w:rsidP="00536430">
            <w:pPr>
              <w:pStyle w:val="3"/>
              <w:shd w:val="clear" w:color="auto" w:fill="FFFFFF"/>
              <w:spacing w:after="150"/>
              <w:jc w:val="both"/>
              <w:outlineLvl w:val="2"/>
              <w:rPr>
                <w:b w:val="0"/>
                <w:sz w:val="24"/>
                <w:szCs w:val="24"/>
                <w:shd w:val="clear" w:color="auto" w:fill="FFFFFF"/>
              </w:rPr>
            </w:pPr>
            <w:r w:rsidRPr="00231570">
              <w:rPr>
                <w:b w:val="0"/>
                <w:sz w:val="24"/>
                <w:szCs w:val="24"/>
              </w:rPr>
              <w:t>Тел. 8-3812-90-09-82</w:t>
            </w:r>
          </w:p>
        </w:tc>
      </w:tr>
      <w:tr w:rsidR="00536430" w:rsidRPr="00BB32B5" w:rsidTr="00BB32B5">
        <w:tc>
          <w:tcPr>
            <w:tcW w:w="567" w:type="dxa"/>
          </w:tcPr>
          <w:p w:rsidR="00536430" w:rsidRPr="00BB32B5" w:rsidRDefault="000116AE" w:rsidP="00536430">
            <w:pPr>
              <w:rPr>
                <w:rFonts w:ascii="Times New Roman" w:hAnsi="Times New Roman" w:cs="Times New Roman"/>
                <w:sz w:val="24"/>
                <w:szCs w:val="24"/>
              </w:rPr>
            </w:pPr>
            <w:r>
              <w:rPr>
                <w:rFonts w:ascii="Times New Roman" w:hAnsi="Times New Roman" w:cs="Times New Roman"/>
                <w:sz w:val="24"/>
                <w:szCs w:val="24"/>
              </w:rPr>
              <w:t>37</w:t>
            </w:r>
          </w:p>
        </w:tc>
        <w:tc>
          <w:tcPr>
            <w:tcW w:w="2694" w:type="dxa"/>
          </w:tcPr>
          <w:p w:rsidR="00536430" w:rsidRDefault="00536430" w:rsidP="00536430">
            <w:pPr>
              <w:jc w:val="both"/>
              <w:rPr>
                <w:rFonts w:ascii="Times New Roman" w:hAnsi="Times New Roman" w:cs="Times New Roman"/>
                <w:sz w:val="24"/>
                <w:szCs w:val="24"/>
              </w:rPr>
            </w:pPr>
            <w:r>
              <w:rPr>
                <w:rFonts w:ascii="Times New Roman" w:hAnsi="Times New Roman" w:cs="Times New Roman"/>
                <w:sz w:val="24"/>
                <w:szCs w:val="24"/>
              </w:rPr>
              <w:t>Мяч для прыгания гимн 65 см</w:t>
            </w:r>
          </w:p>
          <w:p w:rsidR="00536430" w:rsidRDefault="00536430" w:rsidP="00536430">
            <w:pPr>
              <w:jc w:val="both"/>
              <w:rPr>
                <w:rFonts w:ascii="Times New Roman" w:hAnsi="Times New Roman" w:cs="Times New Roman"/>
                <w:sz w:val="24"/>
                <w:szCs w:val="24"/>
              </w:rPr>
            </w:pPr>
          </w:p>
        </w:tc>
        <w:tc>
          <w:tcPr>
            <w:tcW w:w="992" w:type="dxa"/>
          </w:tcPr>
          <w:p w:rsidR="00536430" w:rsidRDefault="00536430" w:rsidP="00536430">
            <w:pPr>
              <w:rPr>
                <w:rFonts w:ascii="Times New Roman" w:hAnsi="Times New Roman" w:cs="Times New Roman"/>
                <w:sz w:val="24"/>
                <w:szCs w:val="24"/>
              </w:rPr>
            </w:pPr>
            <w:r>
              <w:rPr>
                <w:rFonts w:ascii="Times New Roman" w:hAnsi="Times New Roman" w:cs="Times New Roman"/>
                <w:sz w:val="24"/>
                <w:szCs w:val="24"/>
              </w:rPr>
              <w:t>1 шт.</w:t>
            </w:r>
          </w:p>
        </w:tc>
        <w:tc>
          <w:tcPr>
            <w:tcW w:w="1559" w:type="dxa"/>
          </w:tcPr>
          <w:p w:rsidR="00536430" w:rsidRDefault="00536430" w:rsidP="00536430">
            <w:pPr>
              <w:jc w:val="both"/>
              <w:rPr>
                <w:rFonts w:ascii="Times New Roman" w:hAnsi="Times New Roman" w:cs="Times New Roman"/>
                <w:sz w:val="24"/>
                <w:szCs w:val="24"/>
              </w:rPr>
            </w:pPr>
            <w:r>
              <w:rPr>
                <w:rFonts w:ascii="Times New Roman" w:hAnsi="Times New Roman" w:cs="Times New Roman"/>
                <w:sz w:val="24"/>
                <w:szCs w:val="24"/>
              </w:rPr>
              <w:t>790,00*1=</w:t>
            </w:r>
            <w:r w:rsidR="000116AE">
              <w:rPr>
                <w:rFonts w:ascii="Times New Roman" w:hAnsi="Times New Roman" w:cs="Times New Roman"/>
                <w:sz w:val="24"/>
                <w:szCs w:val="24"/>
              </w:rPr>
              <w:t xml:space="preserve"> </w:t>
            </w:r>
            <w:r>
              <w:rPr>
                <w:rFonts w:ascii="Times New Roman" w:hAnsi="Times New Roman" w:cs="Times New Roman"/>
                <w:sz w:val="24"/>
                <w:szCs w:val="24"/>
              </w:rPr>
              <w:t>790,00</w:t>
            </w:r>
          </w:p>
        </w:tc>
        <w:tc>
          <w:tcPr>
            <w:tcW w:w="5103" w:type="dxa"/>
          </w:tcPr>
          <w:p w:rsidR="00536430" w:rsidRPr="00231570" w:rsidRDefault="00536430" w:rsidP="00536430">
            <w:pPr>
              <w:pStyle w:val="3"/>
              <w:shd w:val="clear" w:color="auto" w:fill="FFFFFF"/>
              <w:spacing w:after="150"/>
              <w:outlineLvl w:val="2"/>
              <w:rPr>
                <w:b w:val="0"/>
                <w:sz w:val="24"/>
                <w:szCs w:val="24"/>
              </w:rPr>
            </w:pPr>
            <w:r w:rsidRPr="00231570">
              <w:rPr>
                <w:b w:val="0"/>
                <w:sz w:val="24"/>
                <w:szCs w:val="24"/>
              </w:rPr>
              <w:t>ООО "Омский Учколлектор"</w:t>
            </w:r>
          </w:p>
          <w:p w:rsidR="00536430" w:rsidRPr="00231570" w:rsidRDefault="00536430" w:rsidP="00536430">
            <w:pPr>
              <w:pStyle w:val="3"/>
              <w:shd w:val="clear" w:color="auto" w:fill="FFFFFF"/>
              <w:spacing w:after="150"/>
              <w:outlineLvl w:val="2"/>
              <w:rPr>
                <w:b w:val="0"/>
                <w:sz w:val="24"/>
                <w:szCs w:val="24"/>
              </w:rPr>
            </w:pPr>
            <w:r w:rsidRPr="00231570">
              <w:rPr>
                <w:b w:val="0"/>
                <w:sz w:val="24"/>
                <w:szCs w:val="24"/>
              </w:rPr>
              <w:t>Адрес: г. Омск, ул. Проспект Культуры, 2</w:t>
            </w:r>
          </w:p>
          <w:p w:rsidR="00536430" w:rsidRPr="008617DA" w:rsidRDefault="00536430" w:rsidP="00536430">
            <w:pPr>
              <w:pStyle w:val="3"/>
              <w:shd w:val="clear" w:color="auto" w:fill="FFFFFF"/>
              <w:spacing w:after="150"/>
              <w:jc w:val="both"/>
              <w:outlineLvl w:val="2"/>
              <w:rPr>
                <w:b w:val="0"/>
                <w:sz w:val="24"/>
                <w:szCs w:val="24"/>
                <w:shd w:val="clear" w:color="auto" w:fill="FFFFFF"/>
              </w:rPr>
            </w:pPr>
            <w:r w:rsidRPr="00231570">
              <w:rPr>
                <w:b w:val="0"/>
                <w:sz w:val="24"/>
                <w:szCs w:val="24"/>
              </w:rPr>
              <w:t>Тел. 8-3812-90-09-82</w:t>
            </w:r>
          </w:p>
        </w:tc>
      </w:tr>
      <w:tr w:rsidR="00536430" w:rsidRPr="00BB32B5" w:rsidTr="00BB32B5">
        <w:tc>
          <w:tcPr>
            <w:tcW w:w="567" w:type="dxa"/>
          </w:tcPr>
          <w:p w:rsidR="00536430" w:rsidRPr="00BB32B5" w:rsidRDefault="000116AE" w:rsidP="00536430">
            <w:pPr>
              <w:rPr>
                <w:rFonts w:ascii="Times New Roman" w:hAnsi="Times New Roman" w:cs="Times New Roman"/>
                <w:sz w:val="24"/>
                <w:szCs w:val="24"/>
              </w:rPr>
            </w:pPr>
            <w:r>
              <w:rPr>
                <w:rFonts w:ascii="Times New Roman" w:hAnsi="Times New Roman" w:cs="Times New Roman"/>
                <w:sz w:val="24"/>
                <w:szCs w:val="24"/>
              </w:rPr>
              <w:t>38</w:t>
            </w:r>
          </w:p>
        </w:tc>
        <w:tc>
          <w:tcPr>
            <w:tcW w:w="2694" w:type="dxa"/>
          </w:tcPr>
          <w:p w:rsidR="00536430" w:rsidRDefault="00536430" w:rsidP="00536430">
            <w:pPr>
              <w:jc w:val="both"/>
              <w:rPr>
                <w:rFonts w:ascii="Times New Roman" w:hAnsi="Times New Roman" w:cs="Times New Roman"/>
                <w:sz w:val="24"/>
                <w:szCs w:val="24"/>
              </w:rPr>
            </w:pPr>
            <w:r>
              <w:rPr>
                <w:rFonts w:ascii="Times New Roman" w:hAnsi="Times New Roman" w:cs="Times New Roman"/>
                <w:sz w:val="24"/>
                <w:szCs w:val="24"/>
              </w:rPr>
              <w:t>Пика гладиатора "Детская (мягкий модуль)</w:t>
            </w:r>
          </w:p>
          <w:p w:rsidR="00536430" w:rsidRDefault="00536430" w:rsidP="00536430">
            <w:pPr>
              <w:jc w:val="center"/>
              <w:rPr>
                <w:rFonts w:ascii="Times New Roman" w:hAnsi="Times New Roman" w:cs="Times New Roman"/>
                <w:sz w:val="24"/>
                <w:szCs w:val="24"/>
              </w:rPr>
            </w:pPr>
            <w:r>
              <w:rPr>
                <w:noProof/>
              </w:rPr>
              <w:drawing>
                <wp:inline distT="0" distB="0" distL="0" distR="0" wp14:anchorId="3F2F6F59" wp14:editId="19CF924F">
                  <wp:extent cx="666750" cy="769327"/>
                  <wp:effectExtent l="0" t="0" r="0" b="0"/>
                  <wp:docPr id="41" name="Рисунок 41" descr="Пика гладиатора &quot;Детская&quot; (мягкий модул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ика гладиатора &quot;Детская&quot; (мягкий модуль)"/>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671925" cy="775299"/>
                          </a:xfrm>
                          <a:prstGeom prst="rect">
                            <a:avLst/>
                          </a:prstGeom>
                          <a:noFill/>
                          <a:ln>
                            <a:noFill/>
                          </a:ln>
                        </pic:spPr>
                      </pic:pic>
                    </a:graphicData>
                  </a:graphic>
                </wp:inline>
              </w:drawing>
            </w:r>
          </w:p>
        </w:tc>
        <w:tc>
          <w:tcPr>
            <w:tcW w:w="992" w:type="dxa"/>
          </w:tcPr>
          <w:p w:rsidR="00536430" w:rsidRDefault="00536430" w:rsidP="00536430">
            <w:pPr>
              <w:rPr>
                <w:rFonts w:ascii="Times New Roman" w:hAnsi="Times New Roman" w:cs="Times New Roman"/>
                <w:sz w:val="24"/>
                <w:szCs w:val="24"/>
              </w:rPr>
            </w:pPr>
            <w:r>
              <w:rPr>
                <w:rFonts w:ascii="Times New Roman" w:hAnsi="Times New Roman" w:cs="Times New Roman"/>
                <w:sz w:val="24"/>
                <w:szCs w:val="24"/>
              </w:rPr>
              <w:t>2 шт.</w:t>
            </w:r>
          </w:p>
        </w:tc>
        <w:tc>
          <w:tcPr>
            <w:tcW w:w="1559" w:type="dxa"/>
          </w:tcPr>
          <w:p w:rsidR="00536430" w:rsidRDefault="00536430" w:rsidP="00536430">
            <w:pPr>
              <w:jc w:val="both"/>
              <w:rPr>
                <w:rFonts w:ascii="Times New Roman" w:hAnsi="Times New Roman" w:cs="Times New Roman"/>
                <w:sz w:val="24"/>
                <w:szCs w:val="24"/>
              </w:rPr>
            </w:pPr>
            <w:r>
              <w:rPr>
                <w:rFonts w:ascii="Times New Roman" w:hAnsi="Times New Roman" w:cs="Times New Roman"/>
                <w:sz w:val="24"/>
                <w:szCs w:val="24"/>
              </w:rPr>
              <w:t>5846,00*2=</w:t>
            </w:r>
            <w:r w:rsidR="000116AE">
              <w:rPr>
                <w:rFonts w:ascii="Times New Roman" w:hAnsi="Times New Roman" w:cs="Times New Roman"/>
                <w:sz w:val="24"/>
                <w:szCs w:val="24"/>
              </w:rPr>
              <w:t xml:space="preserve"> </w:t>
            </w:r>
            <w:r>
              <w:rPr>
                <w:rFonts w:ascii="Times New Roman" w:hAnsi="Times New Roman" w:cs="Times New Roman"/>
                <w:sz w:val="24"/>
                <w:szCs w:val="24"/>
              </w:rPr>
              <w:t>11692,00</w:t>
            </w:r>
          </w:p>
        </w:tc>
        <w:tc>
          <w:tcPr>
            <w:tcW w:w="5103" w:type="dxa"/>
          </w:tcPr>
          <w:p w:rsidR="00536430" w:rsidRDefault="00536430" w:rsidP="00536430">
            <w:pPr>
              <w:pStyle w:val="3"/>
              <w:shd w:val="clear" w:color="auto" w:fill="FFFFFF"/>
              <w:spacing w:after="150"/>
              <w:jc w:val="both"/>
              <w:outlineLvl w:val="2"/>
              <w:rPr>
                <w:b w:val="0"/>
                <w:sz w:val="22"/>
                <w:szCs w:val="22"/>
                <w:shd w:val="clear" w:color="auto" w:fill="FFFFFF"/>
              </w:rPr>
            </w:pPr>
            <w:r w:rsidRPr="008617DA">
              <w:rPr>
                <w:b w:val="0"/>
                <w:sz w:val="22"/>
                <w:szCs w:val="22"/>
                <w:shd w:val="clear" w:color="auto" w:fill="FFFFFF"/>
              </w:rPr>
              <w:t>Материал изготовления: поролон, винилискожа. 20см*130см</w:t>
            </w:r>
          </w:p>
          <w:p w:rsidR="00536430" w:rsidRPr="00231570" w:rsidRDefault="00536430" w:rsidP="00536430">
            <w:pPr>
              <w:pStyle w:val="3"/>
              <w:shd w:val="clear" w:color="auto" w:fill="FFFFFF"/>
              <w:spacing w:after="150"/>
              <w:outlineLvl w:val="2"/>
              <w:rPr>
                <w:b w:val="0"/>
                <w:sz w:val="24"/>
                <w:szCs w:val="24"/>
              </w:rPr>
            </w:pPr>
            <w:r w:rsidRPr="00231570">
              <w:rPr>
                <w:b w:val="0"/>
                <w:sz w:val="24"/>
                <w:szCs w:val="24"/>
              </w:rPr>
              <w:t>ООО "Омский Учколлектор"</w:t>
            </w:r>
          </w:p>
          <w:p w:rsidR="00536430" w:rsidRPr="00231570" w:rsidRDefault="00536430" w:rsidP="00536430">
            <w:pPr>
              <w:pStyle w:val="3"/>
              <w:shd w:val="clear" w:color="auto" w:fill="FFFFFF"/>
              <w:spacing w:after="150"/>
              <w:outlineLvl w:val="2"/>
              <w:rPr>
                <w:b w:val="0"/>
                <w:sz w:val="24"/>
                <w:szCs w:val="24"/>
              </w:rPr>
            </w:pPr>
            <w:r w:rsidRPr="00231570">
              <w:rPr>
                <w:b w:val="0"/>
                <w:sz w:val="24"/>
                <w:szCs w:val="24"/>
              </w:rPr>
              <w:t>Адрес: г. Омск, ул. Проспект Культуры, 2</w:t>
            </w:r>
          </w:p>
          <w:p w:rsidR="00536430" w:rsidRPr="008617DA" w:rsidRDefault="00536430" w:rsidP="00536430">
            <w:pPr>
              <w:pStyle w:val="3"/>
              <w:shd w:val="clear" w:color="auto" w:fill="FFFFFF"/>
              <w:spacing w:after="150"/>
              <w:jc w:val="both"/>
              <w:outlineLvl w:val="2"/>
              <w:rPr>
                <w:b w:val="0"/>
                <w:sz w:val="22"/>
                <w:szCs w:val="22"/>
                <w:shd w:val="clear" w:color="auto" w:fill="FFFFFF"/>
              </w:rPr>
            </w:pPr>
            <w:r w:rsidRPr="00231570">
              <w:rPr>
                <w:b w:val="0"/>
                <w:sz w:val="24"/>
                <w:szCs w:val="24"/>
              </w:rPr>
              <w:t>Тел. 8-3812-90-09-82</w:t>
            </w:r>
          </w:p>
        </w:tc>
      </w:tr>
      <w:tr w:rsidR="00536430" w:rsidRPr="00BB32B5" w:rsidTr="00BB32B5">
        <w:tc>
          <w:tcPr>
            <w:tcW w:w="567" w:type="dxa"/>
          </w:tcPr>
          <w:p w:rsidR="00536430" w:rsidRPr="00BB32B5" w:rsidRDefault="000116AE" w:rsidP="00536430">
            <w:pPr>
              <w:rPr>
                <w:rFonts w:ascii="Times New Roman" w:hAnsi="Times New Roman" w:cs="Times New Roman"/>
                <w:sz w:val="24"/>
                <w:szCs w:val="24"/>
              </w:rPr>
            </w:pPr>
            <w:r>
              <w:rPr>
                <w:rFonts w:ascii="Times New Roman" w:hAnsi="Times New Roman" w:cs="Times New Roman"/>
                <w:sz w:val="24"/>
                <w:szCs w:val="24"/>
              </w:rPr>
              <w:t>39</w:t>
            </w:r>
          </w:p>
        </w:tc>
        <w:tc>
          <w:tcPr>
            <w:tcW w:w="2694" w:type="dxa"/>
          </w:tcPr>
          <w:p w:rsidR="00536430" w:rsidRDefault="00536430" w:rsidP="00536430">
            <w:pPr>
              <w:jc w:val="both"/>
              <w:rPr>
                <w:rFonts w:ascii="Times New Roman" w:hAnsi="Times New Roman" w:cs="Times New Roman"/>
                <w:sz w:val="24"/>
                <w:szCs w:val="24"/>
              </w:rPr>
            </w:pPr>
            <w:r>
              <w:rPr>
                <w:rFonts w:ascii="Times New Roman" w:hAnsi="Times New Roman" w:cs="Times New Roman"/>
                <w:sz w:val="24"/>
                <w:szCs w:val="24"/>
              </w:rPr>
              <w:t>Конструктор "Плашки цветные" 28 деталей</w:t>
            </w:r>
          </w:p>
          <w:p w:rsidR="00536430" w:rsidRDefault="00536430" w:rsidP="00536430">
            <w:pPr>
              <w:jc w:val="center"/>
              <w:rPr>
                <w:rFonts w:ascii="Times New Roman" w:hAnsi="Times New Roman" w:cs="Times New Roman"/>
                <w:sz w:val="24"/>
                <w:szCs w:val="24"/>
              </w:rPr>
            </w:pPr>
            <w:r>
              <w:rPr>
                <w:noProof/>
              </w:rPr>
              <w:drawing>
                <wp:inline distT="0" distB="0" distL="0" distR="0" wp14:anchorId="4B2CA688" wp14:editId="0AFD9457">
                  <wp:extent cx="809625" cy="485775"/>
                  <wp:effectExtent l="0" t="0" r="0" b="0"/>
                  <wp:docPr id="42" name="Рисунок 42" descr="Конструктор &quot;Плашки цветные&quot; (28 детал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онструктор &quot;Плашки цветные&quot; (28 деталей)"/>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810200" cy="486120"/>
                          </a:xfrm>
                          <a:prstGeom prst="rect">
                            <a:avLst/>
                          </a:prstGeom>
                          <a:noFill/>
                          <a:ln>
                            <a:noFill/>
                          </a:ln>
                        </pic:spPr>
                      </pic:pic>
                    </a:graphicData>
                  </a:graphic>
                </wp:inline>
              </w:drawing>
            </w:r>
          </w:p>
        </w:tc>
        <w:tc>
          <w:tcPr>
            <w:tcW w:w="992" w:type="dxa"/>
          </w:tcPr>
          <w:p w:rsidR="00536430" w:rsidRDefault="00536430" w:rsidP="00536430">
            <w:pPr>
              <w:rPr>
                <w:rFonts w:ascii="Times New Roman" w:hAnsi="Times New Roman" w:cs="Times New Roman"/>
                <w:sz w:val="24"/>
                <w:szCs w:val="24"/>
              </w:rPr>
            </w:pPr>
            <w:r>
              <w:rPr>
                <w:rFonts w:ascii="Times New Roman" w:hAnsi="Times New Roman" w:cs="Times New Roman"/>
                <w:sz w:val="24"/>
                <w:szCs w:val="24"/>
              </w:rPr>
              <w:t>1 шт.</w:t>
            </w:r>
          </w:p>
        </w:tc>
        <w:tc>
          <w:tcPr>
            <w:tcW w:w="1559" w:type="dxa"/>
          </w:tcPr>
          <w:p w:rsidR="00536430" w:rsidRDefault="00536430" w:rsidP="00536430">
            <w:pPr>
              <w:jc w:val="both"/>
              <w:rPr>
                <w:rFonts w:ascii="Times New Roman" w:hAnsi="Times New Roman" w:cs="Times New Roman"/>
                <w:sz w:val="24"/>
                <w:szCs w:val="24"/>
              </w:rPr>
            </w:pPr>
            <w:r>
              <w:rPr>
                <w:rFonts w:ascii="Times New Roman" w:hAnsi="Times New Roman" w:cs="Times New Roman"/>
                <w:sz w:val="24"/>
                <w:szCs w:val="24"/>
              </w:rPr>
              <w:t>815,00*1=</w:t>
            </w:r>
            <w:r w:rsidR="000116AE">
              <w:rPr>
                <w:rFonts w:ascii="Times New Roman" w:hAnsi="Times New Roman" w:cs="Times New Roman"/>
                <w:sz w:val="24"/>
                <w:szCs w:val="24"/>
              </w:rPr>
              <w:t xml:space="preserve"> </w:t>
            </w:r>
            <w:r>
              <w:rPr>
                <w:rFonts w:ascii="Times New Roman" w:hAnsi="Times New Roman" w:cs="Times New Roman"/>
                <w:sz w:val="24"/>
                <w:szCs w:val="24"/>
              </w:rPr>
              <w:t>815,00</w:t>
            </w:r>
          </w:p>
        </w:tc>
        <w:tc>
          <w:tcPr>
            <w:tcW w:w="5103" w:type="dxa"/>
          </w:tcPr>
          <w:p w:rsidR="00536430" w:rsidRPr="00231570" w:rsidRDefault="00536430" w:rsidP="00536430">
            <w:pPr>
              <w:pStyle w:val="3"/>
              <w:shd w:val="clear" w:color="auto" w:fill="FFFFFF"/>
              <w:spacing w:after="150"/>
              <w:outlineLvl w:val="2"/>
              <w:rPr>
                <w:b w:val="0"/>
                <w:sz w:val="24"/>
                <w:szCs w:val="24"/>
              </w:rPr>
            </w:pPr>
            <w:r w:rsidRPr="00231570">
              <w:rPr>
                <w:b w:val="0"/>
                <w:sz w:val="24"/>
                <w:szCs w:val="24"/>
              </w:rPr>
              <w:t>ООО "Омский Учколлектор"</w:t>
            </w:r>
          </w:p>
          <w:p w:rsidR="00536430" w:rsidRPr="00231570" w:rsidRDefault="00536430" w:rsidP="00536430">
            <w:pPr>
              <w:pStyle w:val="3"/>
              <w:shd w:val="clear" w:color="auto" w:fill="FFFFFF"/>
              <w:spacing w:after="150"/>
              <w:outlineLvl w:val="2"/>
              <w:rPr>
                <w:b w:val="0"/>
                <w:sz w:val="24"/>
                <w:szCs w:val="24"/>
              </w:rPr>
            </w:pPr>
            <w:r w:rsidRPr="00231570">
              <w:rPr>
                <w:b w:val="0"/>
                <w:sz w:val="24"/>
                <w:szCs w:val="24"/>
              </w:rPr>
              <w:t>Адрес: г. Омск, ул. Проспект Культуры, 2</w:t>
            </w:r>
          </w:p>
          <w:p w:rsidR="00536430" w:rsidRPr="008617DA" w:rsidRDefault="00536430" w:rsidP="00536430">
            <w:pPr>
              <w:pStyle w:val="3"/>
              <w:shd w:val="clear" w:color="auto" w:fill="FFFFFF"/>
              <w:spacing w:after="150"/>
              <w:jc w:val="both"/>
              <w:outlineLvl w:val="2"/>
              <w:rPr>
                <w:b w:val="0"/>
                <w:sz w:val="22"/>
                <w:szCs w:val="22"/>
                <w:shd w:val="clear" w:color="auto" w:fill="FFFFFF"/>
              </w:rPr>
            </w:pPr>
            <w:r w:rsidRPr="00231570">
              <w:rPr>
                <w:b w:val="0"/>
                <w:sz w:val="24"/>
                <w:szCs w:val="24"/>
              </w:rPr>
              <w:t>Тел. 8-3812-90-09-82</w:t>
            </w:r>
          </w:p>
        </w:tc>
      </w:tr>
      <w:tr w:rsidR="00536430" w:rsidRPr="00BB32B5" w:rsidTr="00BB32B5">
        <w:tc>
          <w:tcPr>
            <w:tcW w:w="567" w:type="dxa"/>
          </w:tcPr>
          <w:p w:rsidR="00536430" w:rsidRPr="00BB32B5" w:rsidRDefault="000116AE" w:rsidP="00536430">
            <w:pPr>
              <w:rPr>
                <w:rFonts w:ascii="Times New Roman" w:hAnsi="Times New Roman" w:cs="Times New Roman"/>
                <w:sz w:val="24"/>
                <w:szCs w:val="24"/>
              </w:rPr>
            </w:pPr>
            <w:r>
              <w:rPr>
                <w:rFonts w:ascii="Times New Roman" w:hAnsi="Times New Roman" w:cs="Times New Roman"/>
                <w:sz w:val="24"/>
                <w:szCs w:val="24"/>
              </w:rPr>
              <w:t>40</w:t>
            </w:r>
          </w:p>
        </w:tc>
        <w:tc>
          <w:tcPr>
            <w:tcW w:w="2694" w:type="dxa"/>
          </w:tcPr>
          <w:p w:rsidR="00536430" w:rsidRDefault="00536430" w:rsidP="00536430">
            <w:pPr>
              <w:jc w:val="both"/>
              <w:rPr>
                <w:rFonts w:ascii="Times New Roman" w:hAnsi="Times New Roman" w:cs="Times New Roman"/>
                <w:sz w:val="24"/>
                <w:szCs w:val="24"/>
              </w:rPr>
            </w:pPr>
            <w:r w:rsidRPr="00F37456">
              <w:rPr>
                <w:rFonts w:ascii="Times New Roman" w:hAnsi="Times New Roman" w:cs="Times New Roman"/>
                <w:sz w:val="24"/>
                <w:szCs w:val="24"/>
              </w:rPr>
              <w:t>Развивающая деревянная игра «Туми Иши» цветная</w:t>
            </w:r>
          </w:p>
          <w:p w:rsidR="00536430" w:rsidRDefault="00536430" w:rsidP="00536430">
            <w:pPr>
              <w:jc w:val="center"/>
              <w:rPr>
                <w:rFonts w:ascii="Times New Roman" w:hAnsi="Times New Roman" w:cs="Times New Roman"/>
                <w:sz w:val="24"/>
                <w:szCs w:val="24"/>
              </w:rPr>
            </w:pPr>
            <w:r>
              <w:rPr>
                <w:noProof/>
              </w:rPr>
              <w:drawing>
                <wp:inline distT="0" distB="0" distL="0" distR="0" wp14:anchorId="3D30746B" wp14:editId="06EF0A29">
                  <wp:extent cx="627694" cy="619125"/>
                  <wp:effectExtent l="0" t="0" r="0" b="0"/>
                  <wp:docPr id="43" name="Рисунок 43" descr="Развивающая деревянная игра «Туми Иши» цвет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азвивающая деревянная игра «Туми Иши» цветная"/>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39421" cy="630692"/>
                          </a:xfrm>
                          <a:prstGeom prst="rect">
                            <a:avLst/>
                          </a:prstGeom>
                          <a:noFill/>
                          <a:ln>
                            <a:noFill/>
                          </a:ln>
                        </pic:spPr>
                      </pic:pic>
                    </a:graphicData>
                  </a:graphic>
                </wp:inline>
              </w:drawing>
            </w:r>
          </w:p>
        </w:tc>
        <w:tc>
          <w:tcPr>
            <w:tcW w:w="992" w:type="dxa"/>
          </w:tcPr>
          <w:p w:rsidR="00536430" w:rsidRDefault="00536430" w:rsidP="00536430">
            <w:pPr>
              <w:rPr>
                <w:rFonts w:ascii="Times New Roman" w:hAnsi="Times New Roman" w:cs="Times New Roman"/>
                <w:sz w:val="24"/>
                <w:szCs w:val="24"/>
              </w:rPr>
            </w:pPr>
            <w:r>
              <w:rPr>
                <w:rFonts w:ascii="Times New Roman" w:hAnsi="Times New Roman" w:cs="Times New Roman"/>
                <w:sz w:val="24"/>
                <w:szCs w:val="24"/>
              </w:rPr>
              <w:t>1 шт.</w:t>
            </w:r>
          </w:p>
        </w:tc>
        <w:tc>
          <w:tcPr>
            <w:tcW w:w="1559" w:type="dxa"/>
          </w:tcPr>
          <w:p w:rsidR="00536430" w:rsidRDefault="00536430" w:rsidP="00536430">
            <w:pPr>
              <w:jc w:val="both"/>
              <w:rPr>
                <w:rFonts w:ascii="Times New Roman" w:hAnsi="Times New Roman" w:cs="Times New Roman"/>
                <w:sz w:val="24"/>
                <w:szCs w:val="24"/>
              </w:rPr>
            </w:pPr>
            <w:r>
              <w:rPr>
                <w:rFonts w:ascii="Times New Roman" w:hAnsi="Times New Roman" w:cs="Times New Roman"/>
                <w:sz w:val="24"/>
                <w:szCs w:val="24"/>
              </w:rPr>
              <w:t>1430,00*1=</w:t>
            </w:r>
            <w:r w:rsidR="000116AE">
              <w:rPr>
                <w:rFonts w:ascii="Times New Roman" w:hAnsi="Times New Roman" w:cs="Times New Roman"/>
                <w:sz w:val="24"/>
                <w:szCs w:val="24"/>
              </w:rPr>
              <w:t xml:space="preserve"> </w:t>
            </w:r>
            <w:r>
              <w:rPr>
                <w:rFonts w:ascii="Times New Roman" w:hAnsi="Times New Roman" w:cs="Times New Roman"/>
                <w:sz w:val="24"/>
                <w:szCs w:val="24"/>
              </w:rPr>
              <w:t>1430,00</w:t>
            </w:r>
          </w:p>
        </w:tc>
        <w:tc>
          <w:tcPr>
            <w:tcW w:w="5103" w:type="dxa"/>
          </w:tcPr>
          <w:p w:rsidR="00536430" w:rsidRPr="00231570" w:rsidRDefault="00536430" w:rsidP="00536430">
            <w:pPr>
              <w:pStyle w:val="3"/>
              <w:shd w:val="clear" w:color="auto" w:fill="FFFFFF"/>
              <w:spacing w:after="150"/>
              <w:outlineLvl w:val="2"/>
              <w:rPr>
                <w:b w:val="0"/>
                <w:sz w:val="24"/>
                <w:szCs w:val="24"/>
              </w:rPr>
            </w:pPr>
            <w:r w:rsidRPr="00231570">
              <w:rPr>
                <w:b w:val="0"/>
                <w:sz w:val="24"/>
                <w:szCs w:val="24"/>
              </w:rPr>
              <w:t>ООО "Омский Учколлектор"</w:t>
            </w:r>
          </w:p>
          <w:p w:rsidR="00536430" w:rsidRPr="00231570" w:rsidRDefault="00536430" w:rsidP="00536430">
            <w:pPr>
              <w:pStyle w:val="3"/>
              <w:shd w:val="clear" w:color="auto" w:fill="FFFFFF"/>
              <w:spacing w:after="150"/>
              <w:outlineLvl w:val="2"/>
              <w:rPr>
                <w:b w:val="0"/>
                <w:sz w:val="24"/>
                <w:szCs w:val="24"/>
              </w:rPr>
            </w:pPr>
            <w:r w:rsidRPr="00231570">
              <w:rPr>
                <w:b w:val="0"/>
                <w:sz w:val="24"/>
                <w:szCs w:val="24"/>
              </w:rPr>
              <w:t>Адрес: г. Омск, ул. Проспект Культуры, 2</w:t>
            </w:r>
          </w:p>
          <w:p w:rsidR="00536430" w:rsidRPr="008617DA" w:rsidRDefault="00536430" w:rsidP="00536430">
            <w:pPr>
              <w:pStyle w:val="3"/>
              <w:shd w:val="clear" w:color="auto" w:fill="FFFFFF"/>
              <w:spacing w:after="150"/>
              <w:jc w:val="both"/>
              <w:outlineLvl w:val="2"/>
              <w:rPr>
                <w:b w:val="0"/>
                <w:sz w:val="22"/>
                <w:szCs w:val="22"/>
                <w:shd w:val="clear" w:color="auto" w:fill="FFFFFF"/>
              </w:rPr>
            </w:pPr>
            <w:r w:rsidRPr="00231570">
              <w:rPr>
                <w:b w:val="0"/>
                <w:sz w:val="24"/>
                <w:szCs w:val="24"/>
              </w:rPr>
              <w:t>Тел. 8-3812-90-09-82</w:t>
            </w:r>
          </w:p>
        </w:tc>
      </w:tr>
      <w:tr w:rsidR="00536430" w:rsidRPr="00BB32B5" w:rsidTr="00BB32B5">
        <w:tc>
          <w:tcPr>
            <w:tcW w:w="567" w:type="dxa"/>
          </w:tcPr>
          <w:p w:rsidR="00536430" w:rsidRPr="00BB32B5" w:rsidRDefault="000116AE" w:rsidP="00536430">
            <w:pPr>
              <w:rPr>
                <w:rFonts w:ascii="Times New Roman" w:hAnsi="Times New Roman" w:cs="Times New Roman"/>
                <w:sz w:val="24"/>
                <w:szCs w:val="24"/>
              </w:rPr>
            </w:pPr>
            <w:r>
              <w:rPr>
                <w:rFonts w:ascii="Times New Roman" w:hAnsi="Times New Roman" w:cs="Times New Roman"/>
                <w:sz w:val="24"/>
                <w:szCs w:val="24"/>
              </w:rPr>
              <w:t>41</w:t>
            </w:r>
          </w:p>
        </w:tc>
        <w:tc>
          <w:tcPr>
            <w:tcW w:w="2694" w:type="dxa"/>
          </w:tcPr>
          <w:p w:rsidR="00536430" w:rsidRDefault="00536430" w:rsidP="00536430">
            <w:pPr>
              <w:jc w:val="both"/>
              <w:rPr>
                <w:rFonts w:ascii="Times New Roman" w:hAnsi="Times New Roman" w:cs="Times New Roman"/>
                <w:sz w:val="24"/>
                <w:szCs w:val="24"/>
              </w:rPr>
            </w:pPr>
            <w:r w:rsidRPr="00101E29">
              <w:rPr>
                <w:rFonts w:ascii="Times New Roman" w:hAnsi="Times New Roman" w:cs="Times New Roman"/>
                <w:sz w:val="24"/>
                <w:szCs w:val="24"/>
              </w:rPr>
              <w:t>Экспресс-скульптор 3D</w:t>
            </w:r>
          </w:p>
          <w:p w:rsidR="00536430" w:rsidRDefault="00536430" w:rsidP="00536430">
            <w:pPr>
              <w:jc w:val="both"/>
              <w:rPr>
                <w:rFonts w:ascii="Times New Roman" w:hAnsi="Times New Roman" w:cs="Times New Roman"/>
                <w:sz w:val="24"/>
                <w:szCs w:val="24"/>
              </w:rPr>
            </w:pPr>
            <w:r>
              <w:rPr>
                <w:noProof/>
              </w:rPr>
              <w:drawing>
                <wp:inline distT="0" distB="0" distL="0" distR="0" wp14:anchorId="1B657FD8" wp14:editId="1FE636BF">
                  <wp:extent cx="590015" cy="304597"/>
                  <wp:effectExtent l="0" t="0" r="0" b="0"/>
                  <wp:docPr id="44" name="Рисунок 44" descr="Экспресс-скульптор 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Экспресс-скульптор 3D"/>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rot="10800000" flipV="1">
                            <a:off x="0" y="0"/>
                            <a:ext cx="596635" cy="308015"/>
                          </a:xfrm>
                          <a:prstGeom prst="rect">
                            <a:avLst/>
                          </a:prstGeom>
                          <a:noFill/>
                          <a:ln>
                            <a:noFill/>
                          </a:ln>
                        </pic:spPr>
                      </pic:pic>
                    </a:graphicData>
                  </a:graphic>
                </wp:inline>
              </w:drawing>
            </w:r>
          </w:p>
        </w:tc>
        <w:tc>
          <w:tcPr>
            <w:tcW w:w="992" w:type="dxa"/>
          </w:tcPr>
          <w:p w:rsidR="00536430" w:rsidRDefault="00536430" w:rsidP="00536430">
            <w:pPr>
              <w:rPr>
                <w:rFonts w:ascii="Times New Roman" w:hAnsi="Times New Roman" w:cs="Times New Roman"/>
                <w:sz w:val="24"/>
                <w:szCs w:val="24"/>
              </w:rPr>
            </w:pPr>
            <w:r>
              <w:rPr>
                <w:rFonts w:ascii="Times New Roman" w:hAnsi="Times New Roman" w:cs="Times New Roman"/>
                <w:sz w:val="24"/>
                <w:szCs w:val="24"/>
              </w:rPr>
              <w:t>1 шт.</w:t>
            </w:r>
          </w:p>
        </w:tc>
        <w:tc>
          <w:tcPr>
            <w:tcW w:w="1559" w:type="dxa"/>
          </w:tcPr>
          <w:p w:rsidR="00536430" w:rsidRDefault="00536430" w:rsidP="00536430">
            <w:pPr>
              <w:jc w:val="both"/>
              <w:rPr>
                <w:rFonts w:ascii="Times New Roman" w:hAnsi="Times New Roman" w:cs="Times New Roman"/>
                <w:sz w:val="24"/>
                <w:szCs w:val="24"/>
              </w:rPr>
            </w:pPr>
            <w:r>
              <w:rPr>
                <w:rFonts w:ascii="Times New Roman" w:hAnsi="Times New Roman" w:cs="Times New Roman"/>
                <w:sz w:val="24"/>
                <w:szCs w:val="24"/>
              </w:rPr>
              <w:t>760,00*1=</w:t>
            </w:r>
            <w:r w:rsidR="000116AE">
              <w:rPr>
                <w:rFonts w:ascii="Times New Roman" w:hAnsi="Times New Roman" w:cs="Times New Roman"/>
                <w:sz w:val="24"/>
                <w:szCs w:val="24"/>
              </w:rPr>
              <w:t xml:space="preserve"> </w:t>
            </w:r>
            <w:r>
              <w:rPr>
                <w:rFonts w:ascii="Times New Roman" w:hAnsi="Times New Roman" w:cs="Times New Roman"/>
                <w:sz w:val="24"/>
                <w:szCs w:val="24"/>
              </w:rPr>
              <w:t>760,00</w:t>
            </w:r>
          </w:p>
        </w:tc>
        <w:tc>
          <w:tcPr>
            <w:tcW w:w="5103" w:type="dxa"/>
          </w:tcPr>
          <w:p w:rsidR="00536430" w:rsidRPr="00231570" w:rsidRDefault="00536430" w:rsidP="00536430">
            <w:pPr>
              <w:pStyle w:val="3"/>
              <w:shd w:val="clear" w:color="auto" w:fill="FFFFFF"/>
              <w:spacing w:after="150"/>
              <w:outlineLvl w:val="2"/>
              <w:rPr>
                <w:b w:val="0"/>
                <w:sz w:val="24"/>
                <w:szCs w:val="24"/>
              </w:rPr>
            </w:pPr>
            <w:r w:rsidRPr="00231570">
              <w:rPr>
                <w:b w:val="0"/>
                <w:sz w:val="24"/>
                <w:szCs w:val="24"/>
              </w:rPr>
              <w:t>ООО "Омский Учколлектор"</w:t>
            </w:r>
          </w:p>
          <w:p w:rsidR="00536430" w:rsidRPr="00231570" w:rsidRDefault="00536430" w:rsidP="00536430">
            <w:pPr>
              <w:pStyle w:val="3"/>
              <w:shd w:val="clear" w:color="auto" w:fill="FFFFFF"/>
              <w:spacing w:after="150"/>
              <w:outlineLvl w:val="2"/>
              <w:rPr>
                <w:b w:val="0"/>
                <w:sz w:val="24"/>
                <w:szCs w:val="24"/>
              </w:rPr>
            </w:pPr>
            <w:r w:rsidRPr="00231570">
              <w:rPr>
                <w:b w:val="0"/>
                <w:sz w:val="24"/>
                <w:szCs w:val="24"/>
              </w:rPr>
              <w:t>Адрес: г. Омск, ул. Проспект Культуры, 2</w:t>
            </w:r>
          </w:p>
          <w:p w:rsidR="00536430" w:rsidRPr="008617DA" w:rsidRDefault="00536430" w:rsidP="00536430">
            <w:pPr>
              <w:pStyle w:val="3"/>
              <w:shd w:val="clear" w:color="auto" w:fill="FFFFFF"/>
              <w:spacing w:after="150"/>
              <w:jc w:val="both"/>
              <w:outlineLvl w:val="2"/>
              <w:rPr>
                <w:b w:val="0"/>
                <w:sz w:val="22"/>
                <w:szCs w:val="22"/>
                <w:shd w:val="clear" w:color="auto" w:fill="FFFFFF"/>
              </w:rPr>
            </w:pPr>
            <w:r w:rsidRPr="00231570">
              <w:rPr>
                <w:b w:val="0"/>
                <w:sz w:val="24"/>
                <w:szCs w:val="24"/>
              </w:rPr>
              <w:t>Тел. 8-3812-90-09-82</w:t>
            </w:r>
          </w:p>
        </w:tc>
      </w:tr>
      <w:tr w:rsidR="00536430" w:rsidRPr="00BB32B5" w:rsidTr="00BB32B5">
        <w:tc>
          <w:tcPr>
            <w:tcW w:w="567" w:type="dxa"/>
          </w:tcPr>
          <w:p w:rsidR="00536430" w:rsidRPr="00BB32B5" w:rsidRDefault="000116AE" w:rsidP="00536430">
            <w:pPr>
              <w:rPr>
                <w:rFonts w:ascii="Times New Roman" w:hAnsi="Times New Roman" w:cs="Times New Roman"/>
                <w:sz w:val="24"/>
                <w:szCs w:val="24"/>
              </w:rPr>
            </w:pPr>
            <w:r>
              <w:rPr>
                <w:rFonts w:ascii="Times New Roman" w:hAnsi="Times New Roman" w:cs="Times New Roman"/>
                <w:sz w:val="24"/>
                <w:szCs w:val="24"/>
              </w:rPr>
              <w:t>42</w:t>
            </w:r>
          </w:p>
        </w:tc>
        <w:tc>
          <w:tcPr>
            <w:tcW w:w="2694" w:type="dxa"/>
          </w:tcPr>
          <w:p w:rsidR="00536430" w:rsidRDefault="00536430" w:rsidP="00536430">
            <w:pPr>
              <w:jc w:val="both"/>
              <w:rPr>
                <w:rFonts w:ascii="Times New Roman" w:hAnsi="Times New Roman"/>
                <w:sz w:val="24"/>
                <w:szCs w:val="24"/>
              </w:rPr>
            </w:pPr>
            <w:r w:rsidRPr="00101E29">
              <w:rPr>
                <w:rFonts w:ascii="Times New Roman" w:hAnsi="Times New Roman"/>
                <w:sz w:val="24"/>
                <w:szCs w:val="24"/>
              </w:rPr>
              <w:t>Комплект мягких развивающих подушек (дольки фруктов)</w:t>
            </w:r>
          </w:p>
          <w:p w:rsidR="00536430" w:rsidRPr="00101E29" w:rsidRDefault="00536430" w:rsidP="00536430">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DCEF67B" wp14:editId="67D2B641">
                  <wp:extent cx="485609" cy="681662"/>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498647" cy="699963"/>
                          </a:xfrm>
                          <a:prstGeom prst="rect">
                            <a:avLst/>
                          </a:prstGeom>
                          <a:noFill/>
                        </pic:spPr>
                      </pic:pic>
                    </a:graphicData>
                  </a:graphic>
                </wp:inline>
              </w:drawing>
            </w:r>
          </w:p>
        </w:tc>
        <w:tc>
          <w:tcPr>
            <w:tcW w:w="992" w:type="dxa"/>
          </w:tcPr>
          <w:p w:rsidR="00536430" w:rsidRDefault="00536430" w:rsidP="00536430">
            <w:pPr>
              <w:rPr>
                <w:rFonts w:ascii="Times New Roman" w:hAnsi="Times New Roman" w:cs="Times New Roman"/>
                <w:sz w:val="24"/>
                <w:szCs w:val="24"/>
              </w:rPr>
            </w:pPr>
            <w:r>
              <w:rPr>
                <w:rFonts w:ascii="Times New Roman" w:hAnsi="Times New Roman" w:cs="Times New Roman"/>
                <w:sz w:val="24"/>
                <w:szCs w:val="24"/>
              </w:rPr>
              <w:t xml:space="preserve">1 шт. </w:t>
            </w:r>
          </w:p>
        </w:tc>
        <w:tc>
          <w:tcPr>
            <w:tcW w:w="1559" w:type="dxa"/>
          </w:tcPr>
          <w:p w:rsidR="00536430" w:rsidRDefault="00536430" w:rsidP="00536430">
            <w:pPr>
              <w:jc w:val="both"/>
              <w:rPr>
                <w:rFonts w:ascii="Times New Roman" w:hAnsi="Times New Roman" w:cs="Times New Roman"/>
                <w:sz w:val="24"/>
                <w:szCs w:val="24"/>
              </w:rPr>
            </w:pPr>
            <w:r>
              <w:rPr>
                <w:rFonts w:ascii="Times New Roman" w:hAnsi="Times New Roman" w:cs="Times New Roman"/>
                <w:sz w:val="24"/>
                <w:szCs w:val="24"/>
              </w:rPr>
              <w:t>6638,00*1=</w:t>
            </w:r>
            <w:r w:rsidR="000116AE">
              <w:rPr>
                <w:rFonts w:ascii="Times New Roman" w:hAnsi="Times New Roman" w:cs="Times New Roman"/>
                <w:sz w:val="24"/>
                <w:szCs w:val="24"/>
              </w:rPr>
              <w:t xml:space="preserve"> </w:t>
            </w:r>
            <w:r>
              <w:rPr>
                <w:rFonts w:ascii="Times New Roman" w:hAnsi="Times New Roman" w:cs="Times New Roman"/>
                <w:sz w:val="24"/>
                <w:szCs w:val="24"/>
              </w:rPr>
              <w:t>6638,00</w:t>
            </w:r>
          </w:p>
        </w:tc>
        <w:tc>
          <w:tcPr>
            <w:tcW w:w="5103" w:type="dxa"/>
          </w:tcPr>
          <w:p w:rsidR="00536430" w:rsidRPr="00101E29" w:rsidRDefault="00536430" w:rsidP="00536430">
            <w:pPr>
              <w:widowControl w:val="0"/>
              <w:jc w:val="both"/>
              <w:rPr>
                <w:rFonts w:ascii="Times New Roman" w:hAnsi="Times New Roman"/>
              </w:rPr>
            </w:pPr>
            <w:r w:rsidRPr="00101E29">
              <w:rPr>
                <w:rFonts w:ascii="Times New Roman" w:hAnsi="Times New Roman"/>
              </w:rPr>
              <w:t>Комплект мягких развивающих подушек предназначен для проведения развивающих игр на звуковое, зрительное и тактильное восприятие.</w:t>
            </w:r>
          </w:p>
          <w:p w:rsidR="00536430" w:rsidRPr="00101E29" w:rsidRDefault="00536430" w:rsidP="00536430">
            <w:pPr>
              <w:widowControl w:val="0"/>
              <w:jc w:val="both"/>
              <w:rPr>
                <w:rFonts w:ascii="Times New Roman" w:hAnsi="Times New Roman"/>
              </w:rPr>
            </w:pPr>
            <w:r w:rsidRPr="00101E29">
              <w:rPr>
                <w:rFonts w:ascii="Times New Roman" w:hAnsi="Times New Roman"/>
              </w:rPr>
              <w:t>Комплект состоит из четырех подушек, изготовленных в виде фруктов в форме широкого низкого цилиндра (дольки фрукта), диаметром 40 см, высотой 10 см.</w:t>
            </w:r>
          </w:p>
          <w:p w:rsidR="00536430" w:rsidRPr="00101E29" w:rsidRDefault="00536430" w:rsidP="00536430">
            <w:pPr>
              <w:widowControl w:val="0"/>
              <w:jc w:val="both"/>
              <w:rPr>
                <w:rFonts w:ascii="Times New Roman" w:hAnsi="Times New Roman"/>
              </w:rPr>
            </w:pPr>
            <w:r w:rsidRPr="00101E29">
              <w:rPr>
                <w:rFonts w:ascii="Times New Roman" w:hAnsi="Times New Roman"/>
              </w:rPr>
              <w:t>Подушки содержат звуковые элементы, издающие звуки разной частоты, а также вшитые тактильные элементы из различных материалов.</w:t>
            </w:r>
          </w:p>
          <w:p w:rsidR="00536430" w:rsidRPr="00101E29" w:rsidRDefault="00536430" w:rsidP="00536430">
            <w:pPr>
              <w:widowControl w:val="0"/>
              <w:jc w:val="both"/>
              <w:rPr>
                <w:rFonts w:ascii="Times New Roman" w:hAnsi="Times New Roman"/>
              </w:rPr>
            </w:pPr>
            <w:r w:rsidRPr="00101E29">
              <w:rPr>
                <w:rFonts w:ascii="Times New Roman" w:hAnsi="Times New Roman"/>
              </w:rPr>
              <w:t>В комплект входят:</w:t>
            </w:r>
          </w:p>
          <w:p w:rsidR="00536430" w:rsidRPr="00101E29" w:rsidRDefault="00536430" w:rsidP="00536430">
            <w:pPr>
              <w:pStyle w:val="a9"/>
              <w:widowControl w:val="0"/>
              <w:numPr>
                <w:ilvl w:val="0"/>
                <w:numId w:val="5"/>
              </w:numPr>
              <w:spacing w:after="0" w:line="240" w:lineRule="auto"/>
              <w:ind w:left="374"/>
              <w:jc w:val="both"/>
              <w:rPr>
                <w:rFonts w:ascii="Times New Roman" w:hAnsi="Times New Roman"/>
              </w:rPr>
            </w:pPr>
            <w:r w:rsidRPr="00101E29">
              <w:rPr>
                <w:rFonts w:ascii="Times New Roman" w:hAnsi="Times New Roman"/>
              </w:rPr>
              <w:t>подушка в форме дольки фрукта "Киви";</w:t>
            </w:r>
          </w:p>
          <w:p w:rsidR="00536430" w:rsidRPr="00101E29" w:rsidRDefault="00536430" w:rsidP="00536430">
            <w:pPr>
              <w:pStyle w:val="a9"/>
              <w:widowControl w:val="0"/>
              <w:numPr>
                <w:ilvl w:val="0"/>
                <w:numId w:val="5"/>
              </w:numPr>
              <w:spacing w:after="0" w:line="240" w:lineRule="auto"/>
              <w:ind w:left="374"/>
              <w:jc w:val="both"/>
              <w:rPr>
                <w:rFonts w:ascii="Times New Roman" w:hAnsi="Times New Roman"/>
              </w:rPr>
            </w:pPr>
            <w:r w:rsidRPr="00101E29">
              <w:rPr>
                <w:rFonts w:ascii="Times New Roman" w:hAnsi="Times New Roman"/>
              </w:rPr>
              <w:t>подушка в форме дольки фрукта "Апельсин";</w:t>
            </w:r>
          </w:p>
          <w:p w:rsidR="00536430" w:rsidRPr="00101E29" w:rsidRDefault="00536430" w:rsidP="00536430">
            <w:pPr>
              <w:pStyle w:val="a9"/>
              <w:widowControl w:val="0"/>
              <w:numPr>
                <w:ilvl w:val="0"/>
                <w:numId w:val="5"/>
              </w:numPr>
              <w:spacing w:after="0" w:line="240" w:lineRule="auto"/>
              <w:ind w:left="374"/>
              <w:jc w:val="both"/>
              <w:rPr>
                <w:rFonts w:ascii="Times New Roman" w:hAnsi="Times New Roman"/>
              </w:rPr>
            </w:pPr>
            <w:r w:rsidRPr="00101E29">
              <w:rPr>
                <w:rFonts w:ascii="Times New Roman" w:hAnsi="Times New Roman"/>
              </w:rPr>
              <w:t>подушка в форме дольки фрукта "Лимон";</w:t>
            </w:r>
          </w:p>
          <w:p w:rsidR="00536430" w:rsidRPr="00101E29" w:rsidRDefault="00536430" w:rsidP="00536430">
            <w:pPr>
              <w:pStyle w:val="a9"/>
              <w:widowControl w:val="0"/>
              <w:numPr>
                <w:ilvl w:val="0"/>
                <w:numId w:val="5"/>
              </w:numPr>
              <w:spacing w:after="0" w:line="240" w:lineRule="auto"/>
              <w:ind w:left="374"/>
              <w:jc w:val="both"/>
              <w:rPr>
                <w:rFonts w:ascii="Times New Roman" w:hAnsi="Times New Roman"/>
              </w:rPr>
            </w:pPr>
            <w:r w:rsidRPr="00101E29">
              <w:rPr>
                <w:rFonts w:ascii="Times New Roman" w:hAnsi="Times New Roman"/>
              </w:rPr>
              <w:t>подушка в форме дольки фрукта "Арбуз";</w:t>
            </w:r>
          </w:p>
          <w:p w:rsidR="00536430" w:rsidRDefault="00536430" w:rsidP="00536430">
            <w:pPr>
              <w:pStyle w:val="3"/>
              <w:shd w:val="clear" w:color="auto" w:fill="FFFFFF"/>
              <w:spacing w:after="150"/>
              <w:jc w:val="both"/>
              <w:outlineLvl w:val="2"/>
              <w:rPr>
                <w:b w:val="0"/>
                <w:sz w:val="22"/>
                <w:szCs w:val="22"/>
              </w:rPr>
            </w:pPr>
            <w:r w:rsidRPr="00101E29">
              <w:rPr>
                <w:b w:val="0"/>
                <w:sz w:val="22"/>
                <w:szCs w:val="22"/>
              </w:rPr>
              <w:t>методические рекомендации по проведению развивающих занятий с детьми с ОВЗ.</w:t>
            </w:r>
          </w:p>
          <w:p w:rsidR="00536430" w:rsidRPr="00101E29" w:rsidRDefault="00536430" w:rsidP="00536430">
            <w:pPr>
              <w:widowControl w:val="0"/>
              <w:rPr>
                <w:rFonts w:ascii="Times New Roman" w:hAnsi="Times New Roman"/>
                <w:sz w:val="24"/>
                <w:szCs w:val="24"/>
              </w:rPr>
            </w:pPr>
            <w:r w:rsidRPr="00101E29">
              <w:rPr>
                <w:rFonts w:ascii="Times New Roman" w:hAnsi="Times New Roman"/>
                <w:sz w:val="24"/>
                <w:szCs w:val="24"/>
              </w:rPr>
              <w:t>Учебное и лабораторное оборудование</w:t>
            </w:r>
          </w:p>
          <w:p w:rsidR="00536430" w:rsidRPr="00101E29" w:rsidRDefault="00536430" w:rsidP="00536430">
            <w:pPr>
              <w:widowControl w:val="0"/>
              <w:rPr>
                <w:rFonts w:ascii="Times New Roman" w:hAnsi="Times New Roman"/>
                <w:sz w:val="24"/>
                <w:szCs w:val="24"/>
              </w:rPr>
            </w:pPr>
            <w:r w:rsidRPr="00101E29">
              <w:rPr>
                <w:rFonts w:ascii="Times New Roman" w:hAnsi="Times New Roman"/>
                <w:sz w:val="24"/>
                <w:szCs w:val="24"/>
              </w:rPr>
              <w:t>г. Омск, пр. Академика Королева, д. 3, оф. 613</w:t>
            </w:r>
          </w:p>
          <w:p w:rsidR="00536430" w:rsidRPr="00101E29" w:rsidRDefault="00536430" w:rsidP="00536430">
            <w:pPr>
              <w:widowControl w:val="0"/>
              <w:rPr>
                <w:rFonts w:ascii="Times New Roman" w:hAnsi="Times New Roman"/>
                <w:sz w:val="24"/>
                <w:szCs w:val="24"/>
              </w:rPr>
            </w:pPr>
            <w:r w:rsidRPr="00101E29">
              <w:rPr>
                <w:sz w:val="24"/>
                <w:szCs w:val="24"/>
              </w:rPr>
              <w:t>Тел</w:t>
            </w:r>
            <w:r w:rsidRPr="00231570">
              <w:rPr>
                <w:b/>
                <w:sz w:val="24"/>
                <w:szCs w:val="24"/>
              </w:rPr>
              <w:t xml:space="preserve">. </w:t>
            </w:r>
            <w:r w:rsidRPr="004616A3">
              <w:rPr>
                <w:rFonts w:ascii="Times New Roman" w:hAnsi="Times New Roman"/>
                <w:sz w:val="28"/>
                <w:szCs w:val="28"/>
              </w:rPr>
              <w:t>(</w:t>
            </w:r>
            <w:r>
              <w:rPr>
                <w:rFonts w:ascii="Times New Roman" w:hAnsi="Times New Roman"/>
                <w:sz w:val="24"/>
                <w:szCs w:val="24"/>
              </w:rPr>
              <w:t>3812) 66-79-79</w:t>
            </w:r>
          </w:p>
        </w:tc>
      </w:tr>
      <w:tr w:rsidR="00536430" w:rsidRPr="00BB32B5" w:rsidTr="00BB32B5">
        <w:tc>
          <w:tcPr>
            <w:tcW w:w="567" w:type="dxa"/>
          </w:tcPr>
          <w:p w:rsidR="00536430" w:rsidRPr="00BB32B5" w:rsidRDefault="00B42AFB" w:rsidP="00536430">
            <w:pPr>
              <w:rPr>
                <w:rFonts w:ascii="Times New Roman" w:hAnsi="Times New Roman" w:cs="Times New Roman"/>
                <w:sz w:val="24"/>
                <w:szCs w:val="24"/>
              </w:rPr>
            </w:pPr>
            <w:r>
              <w:rPr>
                <w:rFonts w:ascii="Times New Roman" w:hAnsi="Times New Roman" w:cs="Times New Roman"/>
                <w:sz w:val="24"/>
                <w:szCs w:val="24"/>
              </w:rPr>
              <w:t>43</w:t>
            </w:r>
          </w:p>
        </w:tc>
        <w:tc>
          <w:tcPr>
            <w:tcW w:w="2694" w:type="dxa"/>
          </w:tcPr>
          <w:p w:rsidR="00536430" w:rsidRDefault="00536430" w:rsidP="00536430">
            <w:pPr>
              <w:jc w:val="both"/>
              <w:rPr>
                <w:rFonts w:ascii="Times New Roman" w:hAnsi="Times New Roman"/>
                <w:sz w:val="24"/>
                <w:szCs w:val="24"/>
              </w:rPr>
            </w:pPr>
            <w:r w:rsidRPr="00101E29">
              <w:rPr>
                <w:rFonts w:ascii="Times New Roman" w:hAnsi="Times New Roman"/>
                <w:sz w:val="24"/>
                <w:szCs w:val="24"/>
              </w:rPr>
              <w:t>Ортопедическая дорожка 4х25х80</w:t>
            </w:r>
          </w:p>
          <w:p w:rsidR="00536430" w:rsidRPr="00101E29" w:rsidRDefault="00536430" w:rsidP="00536430">
            <w:pPr>
              <w:jc w:val="both"/>
              <w:rPr>
                <w:rFonts w:ascii="Times New Roman" w:hAnsi="Times New Roman"/>
                <w:sz w:val="24"/>
                <w:szCs w:val="24"/>
              </w:rPr>
            </w:pPr>
            <w:r>
              <w:rPr>
                <w:rFonts w:ascii="Times New Roman" w:hAnsi="Times New Roman"/>
                <w:noProof/>
                <w:sz w:val="24"/>
                <w:szCs w:val="24"/>
              </w:rPr>
              <w:drawing>
                <wp:inline distT="0" distB="0" distL="0" distR="0" wp14:anchorId="19A6D932" wp14:editId="30E71720">
                  <wp:extent cx="1447800" cy="1019175"/>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447800" cy="1019175"/>
                          </a:xfrm>
                          <a:prstGeom prst="rect">
                            <a:avLst/>
                          </a:prstGeom>
                          <a:noFill/>
                        </pic:spPr>
                      </pic:pic>
                    </a:graphicData>
                  </a:graphic>
                </wp:inline>
              </w:drawing>
            </w:r>
          </w:p>
        </w:tc>
        <w:tc>
          <w:tcPr>
            <w:tcW w:w="992" w:type="dxa"/>
          </w:tcPr>
          <w:p w:rsidR="00536430" w:rsidRDefault="00536430" w:rsidP="00536430">
            <w:pPr>
              <w:rPr>
                <w:rFonts w:ascii="Times New Roman" w:hAnsi="Times New Roman" w:cs="Times New Roman"/>
                <w:sz w:val="24"/>
                <w:szCs w:val="24"/>
              </w:rPr>
            </w:pPr>
            <w:r>
              <w:rPr>
                <w:rFonts w:ascii="Times New Roman" w:hAnsi="Times New Roman" w:cs="Times New Roman"/>
                <w:sz w:val="24"/>
                <w:szCs w:val="24"/>
              </w:rPr>
              <w:t xml:space="preserve">1 шт. </w:t>
            </w:r>
          </w:p>
        </w:tc>
        <w:tc>
          <w:tcPr>
            <w:tcW w:w="1559" w:type="dxa"/>
          </w:tcPr>
          <w:p w:rsidR="00536430" w:rsidRDefault="00536430" w:rsidP="00536430">
            <w:pPr>
              <w:jc w:val="both"/>
              <w:rPr>
                <w:rFonts w:ascii="Times New Roman" w:hAnsi="Times New Roman" w:cs="Times New Roman"/>
                <w:sz w:val="24"/>
                <w:szCs w:val="24"/>
              </w:rPr>
            </w:pPr>
            <w:r>
              <w:rPr>
                <w:rFonts w:ascii="Times New Roman" w:hAnsi="Times New Roman" w:cs="Times New Roman"/>
                <w:sz w:val="24"/>
                <w:szCs w:val="24"/>
              </w:rPr>
              <w:t>1976,00*1=</w:t>
            </w:r>
            <w:r w:rsidR="000116AE">
              <w:rPr>
                <w:rFonts w:ascii="Times New Roman" w:hAnsi="Times New Roman" w:cs="Times New Roman"/>
                <w:sz w:val="24"/>
                <w:szCs w:val="24"/>
              </w:rPr>
              <w:t xml:space="preserve"> </w:t>
            </w:r>
            <w:r>
              <w:rPr>
                <w:rFonts w:ascii="Times New Roman" w:hAnsi="Times New Roman" w:cs="Times New Roman"/>
                <w:sz w:val="24"/>
                <w:szCs w:val="24"/>
              </w:rPr>
              <w:t>1976,00</w:t>
            </w:r>
          </w:p>
        </w:tc>
        <w:tc>
          <w:tcPr>
            <w:tcW w:w="5103" w:type="dxa"/>
          </w:tcPr>
          <w:p w:rsidR="00536430" w:rsidRPr="00101E29" w:rsidRDefault="00536430" w:rsidP="00536430">
            <w:pPr>
              <w:widowControl w:val="0"/>
              <w:jc w:val="both"/>
              <w:rPr>
                <w:rFonts w:ascii="Times New Roman" w:hAnsi="Times New Roman"/>
                <w:sz w:val="24"/>
                <w:szCs w:val="24"/>
              </w:rPr>
            </w:pPr>
            <w:r w:rsidRPr="00101E29">
              <w:rPr>
                <w:rFonts w:ascii="Times New Roman" w:hAnsi="Times New Roman"/>
                <w:sz w:val="24"/>
                <w:szCs w:val="24"/>
              </w:rPr>
              <w:t>Дорожка из пластиковых ребристых палочек для профилактики плоскостопия. Размер: 4х25х80см.</w:t>
            </w:r>
          </w:p>
          <w:p w:rsidR="00536430" w:rsidRDefault="00536430" w:rsidP="00536430">
            <w:pPr>
              <w:widowControl w:val="0"/>
              <w:rPr>
                <w:rFonts w:ascii="Times New Roman" w:hAnsi="Times New Roman"/>
                <w:sz w:val="24"/>
                <w:szCs w:val="24"/>
              </w:rPr>
            </w:pPr>
          </w:p>
          <w:p w:rsidR="00536430" w:rsidRPr="00101E29" w:rsidRDefault="00536430" w:rsidP="00536430">
            <w:pPr>
              <w:widowControl w:val="0"/>
              <w:rPr>
                <w:rFonts w:ascii="Times New Roman" w:hAnsi="Times New Roman"/>
                <w:sz w:val="24"/>
                <w:szCs w:val="24"/>
              </w:rPr>
            </w:pPr>
            <w:r w:rsidRPr="00101E29">
              <w:rPr>
                <w:rFonts w:ascii="Times New Roman" w:hAnsi="Times New Roman"/>
                <w:sz w:val="24"/>
                <w:szCs w:val="24"/>
              </w:rPr>
              <w:t>Учебное и лабораторное оборудование</w:t>
            </w:r>
          </w:p>
          <w:p w:rsidR="00536430" w:rsidRPr="00101E29" w:rsidRDefault="00536430" w:rsidP="00536430">
            <w:pPr>
              <w:widowControl w:val="0"/>
              <w:rPr>
                <w:rFonts w:ascii="Times New Roman" w:hAnsi="Times New Roman"/>
                <w:sz w:val="24"/>
                <w:szCs w:val="24"/>
              </w:rPr>
            </w:pPr>
            <w:r w:rsidRPr="00101E29">
              <w:rPr>
                <w:rFonts w:ascii="Times New Roman" w:hAnsi="Times New Roman"/>
                <w:sz w:val="24"/>
                <w:szCs w:val="24"/>
              </w:rPr>
              <w:t>г. Омск, пр. Академика Королева, д. 3, оф. 613</w:t>
            </w:r>
          </w:p>
          <w:p w:rsidR="00536430" w:rsidRPr="00101E29" w:rsidRDefault="00536430" w:rsidP="00536430">
            <w:pPr>
              <w:widowControl w:val="0"/>
              <w:jc w:val="both"/>
              <w:rPr>
                <w:rFonts w:ascii="Times New Roman" w:hAnsi="Times New Roman"/>
              </w:rPr>
            </w:pPr>
            <w:r w:rsidRPr="00101E29">
              <w:rPr>
                <w:sz w:val="24"/>
                <w:szCs w:val="24"/>
              </w:rPr>
              <w:t>Тел</w:t>
            </w:r>
            <w:r w:rsidRPr="00231570">
              <w:rPr>
                <w:b/>
                <w:sz w:val="24"/>
                <w:szCs w:val="24"/>
              </w:rPr>
              <w:t xml:space="preserve">. </w:t>
            </w:r>
            <w:r w:rsidRPr="004616A3">
              <w:rPr>
                <w:rFonts w:ascii="Times New Roman" w:hAnsi="Times New Roman"/>
                <w:sz w:val="28"/>
                <w:szCs w:val="28"/>
              </w:rPr>
              <w:t>(</w:t>
            </w:r>
            <w:r>
              <w:rPr>
                <w:rFonts w:ascii="Times New Roman" w:hAnsi="Times New Roman"/>
                <w:sz w:val="24"/>
                <w:szCs w:val="24"/>
              </w:rPr>
              <w:t>3812) 66-79-79</w:t>
            </w:r>
          </w:p>
        </w:tc>
      </w:tr>
      <w:tr w:rsidR="00536430" w:rsidRPr="00BB32B5" w:rsidTr="00BB32B5">
        <w:tc>
          <w:tcPr>
            <w:tcW w:w="567" w:type="dxa"/>
          </w:tcPr>
          <w:p w:rsidR="00536430" w:rsidRPr="00BB32B5" w:rsidRDefault="00B42AFB" w:rsidP="00536430">
            <w:pPr>
              <w:rPr>
                <w:rFonts w:ascii="Times New Roman" w:hAnsi="Times New Roman" w:cs="Times New Roman"/>
                <w:sz w:val="24"/>
                <w:szCs w:val="24"/>
              </w:rPr>
            </w:pPr>
            <w:r>
              <w:rPr>
                <w:rFonts w:ascii="Times New Roman" w:hAnsi="Times New Roman" w:cs="Times New Roman"/>
                <w:sz w:val="24"/>
                <w:szCs w:val="24"/>
              </w:rPr>
              <w:t>44</w:t>
            </w:r>
          </w:p>
        </w:tc>
        <w:tc>
          <w:tcPr>
            <w:tcW w:w="2694" w:type="dxa"/>
          </w:tcPr>
          <w:p w:rsidR="00536430" w:rsidRDefault="00536430" w:rsidP="00536430">
            <w:pPr>
              <w:widowControl w:val="0"/>
              <w:jc w:val="both"/>
              <w:rPr>
                <w:rFonts w:ascii="Times New Roman" w:hAnsi="Times New Roman"/>
                <w:sz w:val="24"/>
                <w:szCs w:val="24"/>
              </w:rPr>
            </w:pPr>
            <w:r w:rsidRPr="00101E29">
              <w:rPr>
                <w:rFonts w:ascii="Times New Roman" w:hAnsi="Times New Roman"/>
                <w:sz w:val="24"/>
                <w:szCs w:val="24"/>
              </w:rPr>
              <w:t>Солевая лампа Ваза с камнями 3-4 кг</w:t>
            </w:r>
          </w:p>
          <w:p w:rsidR="00536430" w:rsidRPr="00101E29" w:rsidRDefault="00536430" w:rsidP="00536430">
            <w:pPr>
              <w:widowControl w:val="0"/>
              <w:jc w:val="both"/>
              <w:rPr>
                <w:rFonts w:ascii="Times New Roman" w:hAnsi="Times New Roman"/>
                <w:sz w:val="24"/>
                <w:szCs w:val="24"/>
              </w:rPr>
            </w:pPr>
          </w:p>
          <w:p w:rsidR="00536430" w:rsidRPr="00101E29" w:rsidRDefault="00536430" w:rsidP="00536430">
            <w:pPr>
              <w:jc w:val="center"/>
              <w:rPr>
                <w:rFonts w:ascii="Times New Roman" w:hAnsi="Times New Roman"/>
                <w:sz w:val="24"/>
                <w:szCs w:val="24"/>
              </w:rPr>
            </w:pPr>
            <w:r>
              <w:rPr>
                <w:rFonts w:ascii="Times New Roman" w:hAnsi="Times New Roman"/>
                <w:noProof/>
                <w:sz w:val="24"/>
                <w:szCs w:val="24"/>
              </w:rPr>
              <w:drawing>
                <wp:inline distT="0" distB="0" distL="0" distR="0" wp14:anchorId="2C6EF6CD" wp14:editId="37FED796">
                  <wp:extent cx="968570" cy="809625"/>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971303" cy="811909"/>
                          </a:xfrm>
                          <a:prstGeom prst="rect">
                            <a:avLst/>
                          </a:prstGeom>
                          <a:noFill/>
                        </pic:spPr>
                      </pic:pic>
                    </a:graphicData>
                  </a:graphic>
                </wp:inline>
              </w:drawing>
            </w:r>
          </w:p>
        </w:tc>
        <w:tc>
          <w:tcPr>
            <w:tcW w:w="992" w:type="dxa"/>
          </w:tcPr>
          <w:p w:rsidR="00536430" w:rsidRDefault="00536430" w:rsidP="00536430">
            <w:pPr>
              <w:rPr>
                <w:rFonts w:ascii="Times New Roman" w:hAnsi="Times New Roman" w:cs="Times New Roman"/>
                <w:sz w:val="24"/>
                <w:szCs w:val="24"/>
              </w:rPr>
            </w:pPr>
            <w:r>
              <w:rPr>
                <w:rFonts w:ascii="Times New Roman" w:hAnsi="Times New Roman" w:cs="Times New Roman"/>
                <w:sz w:val="24"/>
                <w:szCs w:val="24"/>
              </w:rPr>
              <w:t xml:space="preserve">1 шт. </w:t>
            </w:r>
          </w:p>
        </w:tc>
        <w:tc>
          <w:tcPr>
            <w:tcW w:w="1559" w:type="dxa"/>
          </w:tcPr>
          <w:p w:rsidR="00536430" w:rsidRDefault="00536430" w:rsidP="00536430">
            <w:pPr>
              <w:jc w:val="both"/>
              <w:rPr>
                <w:rFonts w:ascii="Times New Roman" w:hAnsi="Times New Roman" w:cs="Times New Roman"/>
                <w:sz w:val="24"/>
                <w:szCs w:val="24"/>
              </w:rPr>
            </w:pPr>
            <w:r>
              <w:rPr>
                <w:rFonts w:ascii="Times New Roman" w:hAnsi="Times New Roman" w:cs="Times New Roman"/>
                <w:sz w:val="24"/>
                <w:szCs w:val="24"/>
              </w:rPr>
              <w:t>1700,00*1=</w:t>
            </w:r>
            <w:r w:rsidR="000116AE">
              <w:rPr>
                <w:rFonts w:ascii="Times New Roman" w:hAnsi="Times New Roman" w:cs="Times New Roman"/>
                <w:sz w:val="24"/>
                <w:szCs w:val="24"/>
              </w:rPr>
              <w:t xml:space="preserve"> </w:t>
            </w:r>
            <w:r>
              <w:rPr>
                <w:rFonts w:ascii="Times New Roman" w:hAnsi="Times New Roman" w:cs="Times New Roman"/>
                <w:sz w:val="24"/>
                <w:szCs w:val="24"/>
              </w:rPr>
              <w:t>1700,00</w:t>
            </w:r>
          </w:p>
        </w:tc>
        <w:tc>
          <w:tcPr>
            <w:tcW w:w="5103" w:type="dxa"/>
          </w:tcPr>
          <w:p w:rsidR="00536430" w:rsidRPr="00101E29" w:rsidRDefault="00536430" w:rsidP="00536430">
            <w:pPr>
              <w:widowControl w:val="0"/>
              <w:rPr>
                <w:rFonts w:ascii="Times New Roman" w:hAnsi="Times New Roman"/>
                <w:sz w:val="24"/>
                <w:szCs w:val="24"/>
              </w:rPr>
            </w:pPr>
            <w:r w:rsidRPr="00101E29">
              <w:rPr>
                <w:rFonts w:ascii="Times New Roman" w:hAnsi="Times New Roman"/>
                <w:sz w:val="24"/>
                <w:szCs w:val="24"/>
              </w:rPr>
              <w:t>Учебное и лабораторное оборудование</w:t>
            </w:r>
          </w:p>
          <w:p w:rsidR="00536430" w:rsidRPr="00101E29" w:rsidRDefault="00536430" w:rsidP="00536430">
            <w:pPr>
              <w:widowControl w:val="0"/>
              <w:rPr>
                <w:rFonts w:ascii="Times New Roman" w:hAnsi="Times New Roman"/>
                <w:sz w:val="24"/>
                <w:szCs w:val="24"/>
              </w:rPr>
            </w:pPr>
            <w:r w:rsidRPr="00101E29">
              <w:rPr>
                <w:rFonts w:ascii="Times New Roman" w:hAnsi="Times New Roman"/>
                <w:sz w:val="24"/>
                <w:szCs w:val="24"/>
              </w:rPr>
              <w:t>г. Омск, пр. Академика Королева, д. 3, оф. 613</w:t>
            </w:r>
          </w:p>
          <w:p w:rsidR="00536430" w:rsidRPr="00101E29" w:rsidRDefault="00536430" w:rsidP="00536430">
            <w:pPr>
              <w:widowControl w:val="0"/>
              <w:jc w:val="both"/>
              <w:rPr>
                <w:rFonts w:ascii="Times New Roman" w:hAnsi="Times New Roman"/>
                <w:sz w:val="24"/>
                <w:szCs w:val="24"/>
              </w:rPr>
            </w:pPr>
            <w:r w:rsidRPr="00101E29">
              <w:rPr>
                <w:sz w:val="24"/>
                <w:szCs w:val="24"/>
              </w:rPr>
              <w:t>Тел</w:t>
            </w:r>
            <w:r w:rsidRPr="00231570">
              <w:rPr>
                <w:b/>
                <w:sz w:val="24"/>
                <w:szCs w:val="24"/>
              </w:rPr>
              <w:t xml:space="preserve">. </w:t>
            </w:r>
            <w:r w:rsidRPr="004616A3">
              <w:rPr>
                <w:rFonts w:ascii="Times New Roman" w:hAnsi="Times New Roman"/>
                <w:sz w:val="28"/>
                <w:szCs w:val="28"/>
              </w:rPr>
              <w:t>(</w:t>
            </w:r>
            <w:r>
              <w:rPr>
                <w:rFonts w:ascii="Times New Roman" w:hAnsi="Times New Roman"/>
                <w:sz w:val="24"/>
                <w:szCs w:val="24"/>
              </w:rPr>
              <w:t>3812) 66-79-79</w:t>
            </w:r>
          </w:p>
        </w:tc>
      </w:tr>
      <w:tr w:rsidR="00536430" w:rsidRPr="00BB32B5" w:rsidTr="00BB32B5">
        <w:tc>
          <w:tcPr>
            <w:tcW w:w="567" w:type="dxa"/>
          </w:tcPr>
          <w:p w:rsidR="00536430" w:rsidRPr="00BB32B5" w:rsidRDefault="00B42AFB" w:rsidP="00536430">
            <w:pPr>
              <w:rPr>
                <w:rFonts w:ascii="Times New Roman" w:hAnsi="Times New Roman" w:cs="Times New Roman"/>
                <w:sz w:val="24"/>
                <w:szCs w:val="24"/>
              </w:rPr>
            </w:pPr>
            <w:r>
              <w:rPr>
                <w:rFonts w:ascii="Times New Roman" w:hAnsi="Times New Roman" w:cs="Times New Roman"/>
                <w:sz w:val="24"/>
                <w:szCs w:val="24"/>
              </w:rPr>
              <w:t>45</w:t>
            </w:r>
          </w:p>
        </w:tc>
        <w:tc>
          <w:tcPr>
            <w:tcW w:w="2694" w:type="dxa"/>
          </w:tcPr>
          <w:p w:rsidR="00536430" w:rsidRDefault="00536430" w:rsidP="00536430">
            <w:pPr>
              <w:widowControl w:val="0"/>
              <w:jc w:val="both"/>
              <w:rPr>
                <w:rFonts w:ascii="Times New Roman" w:hAnsi="Times New Roman"/>
                <w:sz w:val="24"/>
                <w:szCs w:val="24"/>
              </w:rPr>
            </w:pPr>
            <w:r w:rsidRPr="00274F7A">
              <w:rPr>
                <w:rFonts w:ascii="Times New Roman" w:hAnsi="Times New Roman"/>
                <w:sz w:val="24"/>
                <w:szCs w:val="24"/>
              </w:rPr>
              <w:t>Модуль для игры с конструктором №3</w:t>
            </w:r>
          </w:p>
          <w:p w:rsidR="00536430" w:rsidRPr="00274F7A" w:rsidRDefault="00536430" w:rsidP="00536430">
            <w:pPr>
              <w:widowControl w:val="0"/>
              <w:jc w:val="both"/>
              <w:rPr>
                <w:rFonts w:ascii="Times New Roman" w:hAnsi="Times New Roman"/>
                <w:sz w:val="24"/>
                <w:szCs w:val="24"/>
              </w:rPr>
            </w:pPr>
            <w:r>
              <w:rPr>
                <w:rFonts w:ascii="Times New Roman" w:hAnsi="Times New Roman"/>
                <w:noProof/>
                <w:sz w:val="24"/>
                <w:szCs w:val="24"/>
              </w:rPr>
              <w:drawing>
                <wp:inline distT="0" distB="0" distL="0" distR="0" wp14:anchorId="46A16969" wp14:editId="3955CBC5">
                  <wp:extent cx="1209675" cy="885825"/>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209675" cy="885825"/>
                          </a:xfrm>
                          <a:prstGeom prst="rect">
                            <a:avLst/>
                          </a:prstGeom>
                          <a:noFill/>
                        </pic:spPr>
                      </pic:pic>
                    </a:graphicData>
                  </a:graphic>
                </wp:inline>
              </w:drawing>
            </w:r>
          </w:p>
          <w:p w:rsidR="00536430" w:rsidRPr="00274F7A" w:rsidRDefault="00536430" w:rsidP="00536430">
            <w:pPr>
              <w:widowControl w:val="0"/>
              <w:jc w:val="both"/>
              <w:rPr>
                <w:rFonts w:ascii="Times New Roman" w:hAnsi="Times New Roman"/>
                <w:sz w:val="24"/>
                <w:szCs w:val="24"/>
              </w:rPr>
            </w:pPr>
          </w:p>
        </w:tc>
        <w:tc>
          <w:tcPr>
            <w:tcW w:w="992" w:type="dxa"/>
          </w:tcPr>
          <w:p w:rsidR="00536430" w:rsidRDefault="00536430" w:rsidP="00536430">
            <w:pPr>
              <w:rPr>
                <w:rFonts w:ascii="Times New Roman" w:hAnsi="Times New Roman" w:cs="Times New Roman"/>
                <w:sz w:val="24"/>
                <w:szCs w:val="24"/>
              </w:rPr>
            </w:pPr>
            <w:r>
              <w:rPr>
                <w:rFonts w:ascii="Times New Roman" w:hAnsi="Times New Roman" w:cs="Times New Roman"/>
                <w:sz w:val="24"/>
                <w:szCs w:val="24"/>
              </w:rPr>
              <w:t xml:space="preserve">1 шт. </w:t>
            </w:r>
          </w:p>
        </w:tc>
        <w:tc>
          <w:tcPr>
            <w:tcW w:w="1559" w:type="dxa"/>
          </w:tcPr>
          <w:p w:rsidR="00536430" w:rsidRDefault="00536430" w:rsidP="00536430">
            <w:pPr>
              <w:jc w:val="both"/>
              <w:rPr>
                <w:rFonts w:ascii="Times New Roman" w:hAnsi="Times New Roman" w:cs="Times New Roman"/>
                <w:sz w:val="24"/>
                <w:szCs w:val="24"/>
              </w:rPr>
            </w:pPr>
            <w:r>
              <w:rPr>
                <w:rFonts w:ascii="Times New Roman" w:hAnsi="Times New Roman" w:cs="Times New Roman"/>
                <w:sz w:val="24"/>
                <w:szCs w:val="24"/>
              </w:rPr>
              <w:t>12641,00*1=12641,00</w:t>
            </w:r>
          </w:p>
        </w:tc>
        <w:tc>
          <w:tcPr>
            <w:tcW w:w="5103" w:type="dxa"/>
          </w:tcPr>
          <w:p w:rsidR="00536430" w:rsidRPr="00274F7A" w:rsidRDefault="00536430" w:rsidP="00536430">
            <w:pPr>
              <w:widowControl w:val="0"/>
              <w:jc w:val="both"/>
              <w:rPr>
                <w:rFonts w:ascii="Times New Roman" w:hAnsi="Times New Roman"/>
                <w:sz w:val="24"/>
                <w:szCs w:val="24"/>
              </w:rPr>
            </w:pPr>
            <w:r w:rsidRPr="00274F7A">
              <w:rPr>
                <w:rFonts w:ascii="Times New Roman" w:hAnsi="Times New Roman"/>
                <w:sz w:val="24"/>
                <w:szCs w:val="24"/>
              </w:rPr>
              <w:t>Многосекционный лего-планшет – это компактный столик со складными ножками, крышкой-слайдером и отсеками для игрушек. Одна сторона задвижной крышки может использоваться в качестве грифельной доски. Этот стол предназначен и для игровой терапии, и для развития мелкой моторики. Идеален для детских садов и игровых комнат. Стол отлично подойдет как для самостоятельных игр детей, так и для занятий с воспитателями, родителями и психологами. Столешница 62*62см, Лего-полотно 38*38см</w:t>
            </w:r>
          </w:p>
          <w:p w:rsidR="00536430" w:rsidRDefault="00536430" w:rsidP="00536430">
            <w:pPr>
              <w:widowControl w:val="0"/>
              <w:jc w:val="both"/>
              <w:rPr>
                <w:rFonts w:ascii="Times New Roman" w:hAnsi="Times New Roman"/>
                <w:sz w:val="24"/>
                <w:szCs w:val="24"/>
              </w:rPr>
            </w:pPr>
          </w:p>
          <w:p w:rsidR="00536430" w:rsidRPr="00101E29" w:rsidRDefault="00536430" w:rsidP="00536430">
            <w:pPr>
              <w:widowControl w:val="0"/>
              <w:rPr>
                <w:rFonts w:ascii="Times New Roman" w:hAnsi="Times New Roman"/>
                <w:sz w:val="24"/>
                <w:szCs w:val="24"/>
              </w:rPr>
            </w:pPr>
            <w:r w:rsidRPr="00101E29">
              <w:rPr>
                <w:rFonts w:ascii="Times New Roman" w:hAnsi="Times New Roman"/>
                <w:sz w:val="24"/>
                <w:szCs w:val="24"/>
              </w:rPr>
              <w:t>Учебное и лабораторное оборудование</w:t>
            </w:r>
          </w:p>
          <w:p w:rsidR="00536430" w:rsidRPr="00101E29" w:rsidRDefault="00536430" w:rsidP="00536430">
            <w:pPr>
              <w:widowControl w:val="0"/>
              <w:rPr>
                <w:rFonts w:ascii="Times New Roman" w:hAnsi="Times New Roman"/>
                <w:sz w:val="24"/>
                <w:szCs w:val="24"/>
              </w:rPr>
            </w:pPr>
            <w:r w:rsidRPr="00101E29">
              <w:rPr>
                <w:rFonts w:ascii="Times New Roman" w:hAnsi="Times New Roman"/>
                <w:sz w:val="24"/>
                <w:szCs w:val="24"/>
              </w:rPr>
              <w:t>г. Омск, пр. Академика Королева, д. 3, оф. 613</w:t>
            </w:r>
          </w:p>
          <w:p w:rsidR="00536430" w:rsidRPr="00274F7A" w:rsidRDefault="00536430" w:rsidP="00536430">
            <w:pPr>
              <w:widowControl w:val="0"/>
              <w:jc w:val="both"/>
              <w:rPr>
                <w:rFonts w:ascii="Times New Roman" w:hAnsi="Times New Roman"/>
                <w:sz w:val="24"/>
                <w:szCs w:val="24"/>
              </w:rPr>
            </w:pPr>
            <w:r w:rsidRPr="00101E29">
              <w:rPr>
                <w:sz w:val="24"/>
                <w:szCs w:val="24"/>
              </w:rPr>
              <w:t>Тел</w:t>
            </w:r>
            <w:r w:rsidRPr="00231570">
              <w:rPr>
                <w:b/>
                <w:sz w:val="24"/>
                <w:szCs w:val="24"/>
              </w:rPr>
              <w:t xml:space="preserve">. </w:t>
            </w:r>
            <w:r w:rsidRPr="004616A3">
              <w:rPr>
                <w:rFonts w:ascii="Times New Roman" w:hAnsi="Times New Roman"/>
                <w:sz w:val="28"/>
                <w:szCs w:val="28"/>
              </w:rPr>
              <w:t>(</w:t>
            </w:r>
            <w:r>
              <w:rPr>
                <w:rFonts w:ascii="Times New Roman" w:hAnsi="Times New Roman"/>
                <w:sz w:val="24"/>
                <w:szCs w:val="24"/>
              </w:rPr>
              <w:t>3812) 66-79-79</w:t>
            </w:r>
          </w:p>
        </w:tc>
      </w:tr>
      <w:tr w:rsidR="00536430" w:rsidRPr="00BB32B5" w:rsidTr="00FC5C7A">
        <w:tc>
          <w:tcPr>
            <w:tcW w:w="567" w:type="dxa"/>
          </w:tcPr>
          <w:p w:rsidR="00536430" w:rsidRPr="00BB32B5" w:rsidRDefault="00B42AFB" w:rsidP="00536430">
            <w:pPr>
              <w:rPr>
                <w:rFonts w:ascii="Times New Roman" w:hAnsi="Times New Roman" w:cs="Times New Roman"/>
                <w:sz w:val="24"/>
                <w:szCs w:val="24"/>
              </w:rPr>
            </w:pPr>
            <w:r>
              <w:rPr>
                <w:rFonts w:ascii="Times New Roman" w:hAnsi="Times New Roman" w:cs="Times New Roman"/>
                <w:sz w:val="24"/>
                <w:szCs w:val="24"/>
              </w:rPr>
              <w:t>46</w:t>
            </w:r>
          </w:p>
        </w:tc>
        <w:tc>
          <w:tcPr>
            <w:tcW w:w="2694" w:type="dxa"/>
            <w:shd w:val="clear" w:color="auto" w:fill="auto"/>
          </w:tcPr>
          <w:p w:rsidR="00536430" w:rsidRPr="000116AE" w:rsidRDefault="00536430" w:rsidP="00536430">
            <w:pPr>
              <w:widowControl w:val="0"/>
              <w:rPr>
                <w:rFonts w:ascii="Times New Roman" w:hAnsi="Times New Roman"/>
                <w:sz w:val="24"/>
                <w:szCs w:val="24"/>
              </w:rPr>
            </w:pPr>
            <w:r w:rsidRPr="000116AE">
              <w:rPr>
                <w:rFonts w:ascii="Times New Roman" w:hAnsi="Times New Roman"/>
                <w:sz w:val="24"/>
                <w:szCs w:val="24"/>
              </w:rPr>
              <w:t>Кресло "Комфорт", с чехлом</w:t>
            </w:r>
          </w:p>
          <w:p w:rsidR="00536430" w:rsidRPr="000116AE" w:rsidRDefault="00536430" w:rsidP="00536430">
            <w:pPr>
              <w:widowControl w:val="0"/>
              <w:jc w:val="center"/>
              <w:rPr>
                <w:rFonts w:ascii="Times New Roman" w:hAnsi="Times New Roman"/>
                <w:sz w:val="24"/>
                <w:szCs w:val="24"/>
              </w:rPr>
            </w:pPr>
            <w:r w:rsidRPr="000116AE">
              <w:rPr>
                <w:rFonts w:ascii="Times New Roman" w:hAnsi="Times New Roman"/>
                <w:noProof/>
                <w:sz w:val="24"/>
                <w:szCs w:val="24"/>
              </w:rPr>
              <w:drawing>
                <wp:inline distT="0" distB="0" distL="0" distR="0" wp14:anchorId="2B770A40" wp14:editId="10D1103F">
                  <wp:extent cx="762000" cy="514350"/>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762000" cy="514350"/>
                          </a:xfrm>
                          <a:prstGeom prst="rect">
                            <a:avLst/>
                          </a:prstGeom>
                          <a:noFill/>
                        </pic:spPr>
                      </pic:pic>
                    </a:graphicData>
                  </a:graphic>
                </wp:inline>
              </w:drawing>
            </w:r>
          </w:p>
        </w:tc>
        <w:tc>
          <w:tcPr>
            <w:tcW w:w="992" w:type="dxa"/>
          </w:tcPr>
          <w:p w:rsidR="00536430" w:rsidRDefault="00536430" w:rsidP="00536430">
            <w:pPr>
              <w:rPr>
                <w:rFonts w:ascii="Times New Roman" w:hAnsi="Times New Roman" w:cs="Times New Roman"/>
                <w:sz w:val="24"/>
                <w:szCs w:val="24"/>
              </w:rPr>
            </w:pPr>
            <w:r>
              <w:rPr>
                <w:rFonts w:ascii="Times New Roman" w:hAnsi="Times New Roman" w:cs="Times New Roman"/>
                <w:sz w:val="24"/>
                <w:szCs w:val="24"/>
              </w:rPr>
              <w:t xml:space="preserve">1 шт. </w:t>
            </w:r>
          </w:p>
        </w:tc>
        <w:tc>
          <w:tcPr>
            <w:tcW w:w="1559" w:type="dxa"/>
          </w:tcPr>
          <w:p w:rsidR="00536430" w:rsidRDefault="00536430" w:rsidP="00536430">
            <w:pPr>
              <w:jc w:val="both"/>
              <w:rPr>
                <w:rFonts w:ascii="Times New Roman" w:hAnsi="Times New Roman" w:cs="Times New Roman"/>
                <w:sz w:val="24"/>
                <w:szCs w:val="24"/>
              </w:rPr>
            </w:pPr>
            <w:r>
              <w:rPr>
                <w:rFonts w:ascii="Times New Roman" w:hAnsi="Times New Roman" w:cs="Times New Roman"/>
                <w:sz w:val="24"/>
                <w:szCs w:val="24"/>
              </w:rPr>
              <w:t>6930,00*2=</w:t>
            </w:r>
            <w:r w:rsidR="000116AE">
              <w:rPr>
                <w:rFonts w:ascii="Times New Roman" w:hAnsi="Times New Roman" w:cs="Times New Roman"/>
                <w:sz w:val="24"/>
                <w:szCs w:val="24"/>
              </w:rPr>
              <w:t xml:space="preserve"> </w:t>
            </w:r>
            <w:r>
              <w:rPr>
                <w:rFonts w:ascii="Times New Roman" w:hAnsi="Times New Roman" w:cs="Times New Roman"/>
                <w:sz w:val="24"/>
                <w:szCs w:val="24"/>
              </w:rPr>
              <w:t>13860,00</w:t>
            </w:r>
          </w:p>
        </w:tc>
        <w:tc>
          <w:tcPr>
            <w:tcW w:w="5103" w:type="dxa"/>
            <w:shd w:val="clear" w:color="auto" w:fill="auto"/>
          </w:tcPr>
          <w:p w:rsidR="00536430" w:rsidRDefault="00536430" w:rsidP="00536430">
            <w:pPr>
              <w:widowControl w:val="0"/>
              <w:rPr>
                <w:rFonts w:ascii="Times New Roman" w:hAnsi="Times New Roman"/>
                <w:sz w:val="24"/>
                <w:szCs w:val="24"/>
              </w:rPr>
            </w:pPr>
            <w:r w:rsidRPr="00274F7A">
              <w:rPr>
                <w:rFonts w:ascii="Times New Roman" w:hAnsi="Times New Roman"/>
                <w:sz w:val="24"/>
                <w:szCs w:val="24"/>
              </w:rPr>
              <w:t>d-90, h-135см, ткань</w:t>
            </w:r>
          </w:p>
          <w:p w:rsidR="00536430" w:rsidRPr="00101E29" w:rsidRDefault="00536430" w:rsidP="00536430">
            <w:pPr>
              <w:widowControl w:val="0"/>
              <w:rPr>
                <w:rFonts w:ascii="Times New Roman" w:hAnsi="Times New Roman"/>
                <w:sz w:val="24"/>
                <w:szCs w:val="24"/>
              </w:rPr>
            </w:pPr>
            <w:r w:rsidRPr="00101E29">
              <w:rPr>
                <w:rFonts w:ascii="Times New Roman" w:hAnsi="Times New Roman"/>
                <w:sz w:val="24"/>
                <w:szCs w:val="24"/>
              </w:rPr>
              <w:t>Учебное и лабораторное оборудование</w:t>
            </w:r>
          </w:p>
          <w:p w:rsidR="00536430" w:rsidRPr="00101E29" w:rsidRDefault="00536430" w:rsidP="00536430">
            <w:pPr>
              <w:widowControl w:val="0"/>
              <w:rPr>
                <w:rFonts w:ascii="Times New Roman" w:hAnsi="Times New Roman"/>
                <w:sz w:val="24"/>
                <w:szCs w:val="24"/>
              </w:rPr>
            </w:pPr>
            <w:r w:rsidRPr="00101E29">
              <w:rPr>
                <w:rFonts w:ascii="Times New Roman" w:hAnsi="Times New Roman"/>
                <w:sz w:val="24"/>
                <w:szCs w:val="24"/>
              </w:rPr>
              <w:t>г. Омск, пр. Академика Королева, д. 3, оф. 613</w:t>
            </w:r>
          </w:p>
          <w:p w:rsidR="00536430" w:rsidRPr="00274F7A" w:rsidRDefault="00536430" w:rsidP="00536430">
            <w:pPr>
              <w:widowControl w:val="0"/>
              <w:rPr>
                <w:rFonts w:ascii="Times New Roman" w:hAnsi="Times New Roman"/>
                <w:sz w:val="24"/>
                <w:szCs w:val="24"/>
              </w:rPr>
            </w:pPr>
            <w:r w:rsidRPr="00101E29">
              <w:rPr>
                <w:sz w:val="24"/>
                <w:szCs w:val="24"/>
              </w:rPr>
              <w:t>Тел</w:t>
            </w:r>
            <w:r w:rsidRPr="00231570">
              <w:rPr>
                <w:b/>
                <w:sz w:val="24"/>
                <w:szCs w:val="24"/>
              </w:rPr>
              <w:t xml:space="preserve">. </w:t>
            </w:r>
            <w:r w:rsidRPr="004616A3">
              <w:rPr>
                <w:rFonts w:ascii="Times New Roman" w:hAnsi="Times New Roman"/>
                <w:sz w:val="28"/>
                <w:szCs w:val="28"/>
              </w:rPr>
              <w:t>(</w:t>
            </w:r>
            <w:r>
              <w:rPr>
                <w:rFonts w:ascii="Times New Roman" w:hAnsi="Times New Roman"/>
                <w:sz w:val="24"/>
                <w:szCs w:val="24"/>
              </w:rPr>
              <w:t>3812) 66-79-79</w:t>
            </w:r>
          </w:p>
        </w:tc>
      </w:tr>
      <w:tr w:rsidR="00536430" w:rsidRPr="00BB32B5" w:rsidTr="00FC5C7A">
        <w:tc>
          <w:tcPr>
            <w:tcW w:w="567" w:type="dxa"/>
          </w:tcPr>
          <w:p w:rsidR="00536430" w:rsidRPr="00BB32B5" w:rsidRDefault="00B42AFB" w:rsidP="00536430">
            <w:pPr>
              <w:rPr>
                <w:rFonts w:ascii="Times New Roman" w:hAnsi="Times New Roman" w:cs="Times New Roman"/>
                <w:sz w:val="24"/>
                <w:szCs w:val="24"/>
              </w:rPr>
            </w:pPr>
            <w:r>
              <w:rPr>
                <w:rFonts w:ascii="Times New Roman" w:hAnsi="Times New Roman" w:cs="Times New Roman"/>
                <w:sz w:val="24"/>
                <w:szCs w:val="24"/>
              </w:rPr>
              <w:t>47</w:t>
            </w:r>
          </w:p>
        </w:tc>
        <w:tc>
          <w:tcPr>
            <w:tcW w:w="2694" w:type="dxa"/>
            <w:shd w:val="clear" w:color="auto" w:fill="auto"/>
          </w:tcPr>
          <w:p w:rsidR="00536430" w:rsidRPr="00274F7A" w:rsidRDefault="00536430" w:rsidP="00536430">
            <w:pPr>
              <w:widowControl w:val="0"/>
              <w:rPr>
                <w:rFonts w:ascii="Times New Roman" w:hAnsi="Times New Roman"/>
              </w:rPr>
            </w:pPr>
            <w:r w:rsidRPr="00274F7A">
              <w:rPr>
                <w:rFonts w:ascii="Times New Roman" w:hAnsi="Times New Roman"/>
              </w:rPr>
              <w:t>Стол эргономичный правый</w:t>
            </w:r>
          </w:p>
          <w:p w:rsidR="00536430" w:rsidRPr="004616A3" w:rsidRDefault="00536430" w:rsidP="00536430">
            <w:pPr>
              <w:widowControl w:val="0"/>
              <w:rPr>
                <w:rFonts w:ascii="Times New Roman" w:hAnsi="Times New Roman"/>
                <w:sz w:val="28"/>
                <w:szCs w:val="28"/>
              </w:rPr>
            </w:pPr>
            <w:r>
              <w:rPr>
                <w:rFonts w:ascii="Times New Roman" w:hAnsi="Times New Roman"/>
                <w:noProof/>
                <w:sz w:val="28"/>
                <w:szCs w:val="28"/>
              </w:rPr>
              <w:drawing>
                <wp:inline distT="0" distB="0" distL="0" distR="0" wp14:anchorId="3F68EFF1" wp14:editId="37C9CD17">
                  <wp:extent cx="1123950" cy="74930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123950" cy="749300"/>
                          </a:xfrm>
                          <a:prstGeom prst="rect">
                            <a:avLst/>
                          </a:prstGeom>
                          <a:noFill/>
                        </pic:spPr>
                      </pic:pic>
                    </a:graphicData>
                  </a:graphic>
                </wp:inline>
              </w:drawing>
            </w:r>
          </w:p>
        </w:tc>
        <w:tc>
          <w:tcPr>
            <w:tcW w:w="992" w:type="dxa"/>
          </w:tcPr>
          <w:p w:rsidR="00536430" w:rsidRDefault="00536430" w:rsidP="00536430">
            <w:pPr>
              <w:rPr>
                <w:rFonts w:ascii="Times New Roman" w:hAnsi="Times New Roman" w:cs="Times New Roman"/>
                <w:sz w:val="24"/>
                <w:szCs w:val="24"/>
              </w:rPr>
            </w:pPr>
            <w:r>
              <w:rPr>
                <w:rFonts w:ascii="Times New Roman" w:hAnsi="Times New Roman" w:cs="Times New Roman"/>
                <w:sz w:val="24"/>
                <w:szCs w:val="24"/>
              </w:rPr>
              <w:t xml:space="preserve">1 шт. </w:t>
            </w:r>
          </w:p>
        </w:tc>
        <w:tc>
          <w:tcPr>
            <w:tcW w:w="1559" w:type="dxa"/>
          </w:tcPr>
          <w:p w:rsidR="00536430" w:rsidRDefault="00536430" w:rsidP="00536430">
            <w:pPr>
              <w:jc w:val="both"/>
              <w:rPr>
                <w:rFonts w:ascii="Times New Roman" w:hAnsi="Times New Roman" w:cs="Times New Roman"/>
                <w:sz w:val="24"/>
                <w:szCs w:val="24"/>
              </w:rPr>
            </w:pPr>
            <w:r>
              <w:rPr>
                <w:rFonts w:ascii="Times New Roman" w:hAnsi="Times New Roman" w:cs="Times New Roman"/>
                <w:sz w:val="24"/>
                <w:szCs w:val="24"/>
              </w:rPr>
              <w:t>7300,00*1=</w:t>
            </w:r>
            <w:r w:rsidR="000116AE">
              <w:rPr>
                <w:rFonts w:ascii="Times New Roman" w:hAnsi="Times New Roman" w:cs="Times New Roman"/>
                <w:sz w:val="24"/>
                <w:szCs w:val="24"/>
              </w:rPr>
              <w:t xml:space="preserve"> </w:t>
            </w:r>
            <w:r>
              <w:rPr>
                <w:rFonts w:ascii="Times New Roman" w:hAnsi="Times New Roman" w:cs="Times New Roman"/>
                <w:sz w:val="24"/>
                <w:szCs w:val="24"/>
              </w:rPr>
              <w:t>7300,00</w:t>
            </w:r>
          </w:p>
        </w:tc>
        <w:tc>
          <w:tcPr>
            <w:tcW w:w="5103" w:type="dxa"/>
            <w:shd w:val="clear" w:color="auto" w:fill="auto"/>
          </w:tcPr>
          <w:p w:rsidR="00536430" w:rsidRPr="00274F7A" w:rsidRDefault="00536430" w:rsidP="00536430">
            <w:pPr>
              <w:widowControl w:val="0"/>
              <w:jc w:val="both"/>
              <w:rPr>
                <w:rFonts w:ascii="Times New Roman" w:hAnsi="Times New Roman"/>
                <w:noProof/>
              </w:rPr>
            </w:pPr>
            <w:r w:rsidRPr="00274F7A">
              <w:rPr>
                <w:rFonts w:ascii="Times New Roman" w:hAnsi="Times New Roman"/>
                <w:noProof/>
              </w:rPr>
              <w:t>Стол изготовлен из высококачественного ЛДСП класса эмиссии Е1 толщиной 16 и 22 мм. Крышка стола изготовлена из ЛДСП толщиной 22 мм и облицована ударопрочной кромкой ПВХ толщиной 2 мм. Остальные детали изготовлены из ЛДСП толщиной 16 мм и облицованы кромкой ПВХ толщиной 0,4 мм. Детали стола соединены между собой эксцентриковыми стяжками и евровинтами.</w:t>
            </w:r>
          </w:p>
          <w:p w:rsidR="00536430" w:rsidRPr="00274F7A" w:rsidRDefault="00536430" w:rsidP="00536430">
            <w:pPr>
              <w:widowControl w:val="0"/>
              <w:jc w:val="both"/>
              <w:rPr>
                <w:rFonts w:ascii="Times New Roman" w:hAnsi="Times New Roman"/>
                <w:noProof/>
              </w:rPr>
            </w:pPr>
            <w:r w:rsidRPr="00274F7A">
              <w:rPr>
                <w:rFonts w:ascii="Times New Roman" w:hAnsi="Times New Roman"/>
                <w:noProof/>
              </w:rPr>
              <w:t>Крышка стола имеет эргономичную форму, с отверстием под канал кабельный в правом углу. При сборке использованы только качественные комплектующие зарубежных производителей. Стол устанавливается на подпятник пластиковый.</w:t>
            </w:r>
          </w:p>
          <w:p w:rsidR="00536430" w:rsidRPr="00274F7A" w:rsidRDefault="00536430" w:rsidP="00536430">
            <w:pPr>
              <w:widowControl w:val="0"/>
              <w:jc w:val="both"/>
              <w:rPr>
                <w:rFonts w:ascii="Times New Roman" w:hAnsi="Times New Roman"/>
                <w:noProof/>
              </w:rPr>
            </w:pPr>
            <w:r w:rsidRPr="00274F7A">
              <w:rPr>
                <w:rFonts w:ascii="Times New Roman" w:hAnsi="Times New Roman"/>
                <w:noProof/>
              </w:rPr>
              <w:t>Габаритные размеры:</w:t>
            </w:r>
          </w:p>
          <w:p w:rsidR="00536430" w:rsidRDefault="00536430" w:rsidP="00536430">
            <w:pPr>
              <w:widowControl w:val="0"/>
              <w:rPr>
                <w:rFonts w:ascii="Times New Roman" w:hAnsi="Times New Roman"/>
                <w:noProof/>
              </w:rPr>
            </w:pPr>
            <w:r w:rsidRPr="00274F7A">
              <w:rPr>
                <w:rFonts w:ascii="Times New Roman" w:hAnsi="Times New Roman"/>
                <w:noProof/>
              </w:rPr>
              <w:t>1350х900/600х750 мм</w:t>
            </w:r>
            <w:r>
              <w:rPr>
                <w:rFonts w:ascii="Times New Roman" w:hAnsi="Times New Roman"/>
                <w:noProof/>
              </w:rPr>
              <w:t xml:space="preserve"> Цвет: </w:t>
            </w:r>
            <w:r w:rsidRPr="00274F7A">
              <w:rPr>
                <w:rFonts w:ascii="Times New Roman" w:hAnsi="Times New Roman"/>
              </w:rPr>
              <w:t>БУК</w:t>
            </w:r>
          </w:p>
          <w:p w:rsidR="00536430" w:rsidRPr="00231570" w:rsidRDefault="00536430" w:rsidP="00536430">
            <w:pPr>
              <w:pStyle w:val="3"/>
              <w:shd w:val="clear" w:color="auto" w:fill="FFFFFF"/>
              <w:spacing w:after="150"/>
              <w:outlineLvl w:val="2"/>
              <w:rPr>
                <w:b w:val="0"/>
                <w:sz w:val="24"/>
                <w:szCs w:val="24"/>
              </w:rPr>
            </w:pPr>
            <w:r w:rsidRPr="00231570">
              <w:rPr>
                <w:b w:val="0"/>
                <w:sz w:val="24"/>
                <w:szCs w:val="24"/>
              </w:rPr>
              <w:t>ООО "Омский Учколлектор"</w:t>
            </w:r>
          </w:p>
          <w:p w:rsidR="00536430" w:rsidRPr="00231570" w:rsidRDefault="00536430" w:rsidP="00536430">
            <w:pPr>
              <w:pStyle w:val="3"/>
              <w:shd w:val="clear" w:color="auto" w:fill="FFFFFF"/>
              <w:spacing w:after="150"/>
              <w:outlineLvl w:val="2"/>
              <w:rPr>
                <w:b w:val="0"/>
                <w:sz w:val="24"/>
                <w:szCs w:val="24"/>
              </w:rPr>
            </w:pPr>
            <w:r w:rsidRPr="00231570">
              <w:rPr>
                <w:b w:val="0"/>
                <w:sz w:val="24"/>
                <w:szCs w:val="24"/>
              </w:rPr>
              <w:t>Адрес: г. Омск, ул. Проспект Культуры, 2</w:t>
            </w:r>
          </w:p>
          <w:p w:rsidR="00536430" w:rsidRPr="00274F7A" w:rsidRDefault="00536430" w:rsidP="00536430">
            <w:pPr>
              <w:widowControl w:val="0"/>
              <w:rPr>
                <w:rFonts w:ascii="Times New Roman" w:hAnsi="Times New Roman"/>
                <w:noProof/>
              </w:rPr>
            </w:pPr>
            <w:r w:rsidRPr="00274F7A">
              <w:rPr>
                <w:sz w:val="24"/>
                <w:szCs w:val="24"/>
              </w:rPr>
              <w:t>Тел. 8-3812-90-09-82</w:t>
            </w:r>
          </w:p>
        </w:tc>
      </w:tr>
      <w:tr w:rsidR="00536430" w:rsidRPr="00BB32B5" w:rsidTr="00FC5C7A">
        <w:tc>
          <w:tcPr>
            <w:tcW w:w="567" w:type="dxa"/>
          </w:tcPr>
          <w:p w:rsidR="00536430" w:rsidRPr="00BB32B5" w:rsidRDefault="00B42AFB" w:rsidP="00536430">
            <w:pPr>
              <w:rPr>
                <w:rFonts w:ascii="Times New Roman" w:hAnsi="Times New Roman" w:cs="Times New Roman"/>
                <w:sz w:val="24"/>
                <w:szCs w:val="24"/>
              </w:rPr>
            </w:pPr>
            <w:r>
              <w:rPr>
                <w:rFonts w:ascii="Times New Roman" w:hAnsi="Times New Roman" w:cs="Times New Roman"/>
                <w:sz w:val="24"/>
                <w:szCs w:val="24"/>
              </w:rPr>
              <w:t>48</w:t>
            </w:r>
          </w:p>
        </w:tc>
        <w:tc>
          <w:tcPr>
            <w:tcW w:w="2694" w:type="dxa"/>
            <w:shd w:val="clear" w:color="auto" w:fill="auto"/>
          </w:tcPr>
          <w:p w:rsidR="00536430" w:rsidRDefault="00536430" w:rsidP="00536430">
            <w:pPr>
              <w:widowControl w:val="0"/>
              <w:rPr>
                <w:rFonts w:ascii="Times New Roman" w:hAnsi="Times New Roman"/>
                <w:noProof/>
                <w:sz w:val="24"/>
                <w:szCs w:val="24"/>
              </w:rPr>
            </w:pPr>
            <w:r w:rsidRPr="00274F7A">
              <w:rPr>
                <w:rFonts w:ascii="Times New Roman" w:hAnsi="Times New Roman"/>
                <w:noProof/>
                <w:sz w:val="24"/>
                <w:szCs w:val="24"/>
              </w:rPr>
              <w:t>Тумба мобильная</w:t>
            </w:r>
          </w:p>
          <w:p w:rsidR="00536430" w:rsidRPr="00274F7A" w:rsidRDefault="00536430" w:rsidP="00536430">
            <w:pPr>
              <w:widowControl w:val="0"/>
              <w:jc w:val="center"/>
              <w:rPr>
                <w:rFonts w:ascii="Times New Roman" w:hAnsi="Times New Roman"/>
                <w:sz w:val="24"/>
                <w:szCs w:val="24"/>
              </w:rPr>
            </w:pPr>
            <w:r>
              <w:rPr>
                <w:rFonts w:ascii="Times New Roman" w:hAnsi="Times New Roman"/>
                <w:noProof/>
                <w:sz w:val="24"/>
                <w:szCs w:val="24"/>
              </w:rPr>
              <w:drawing>
                <wp:inline distT="0" distB="0" distL="0" distR="0" wp14:anchorId="53CDAB58" wp14:editId="14332D75">
                  <wp:extent cx="857391" cy="933450"/>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860570" cy="936910"/>
                          </a:xfrm>
                          <a:prstGeom prst="rect">
                            <a:avLst/>
                          </a:prstGeom>
                          <a:noFill/>
                        </pic:spPr>
                      </pic:pic>
                    </a:graphicData>
                  </a:graphic>
                </wp:inline>
              </w:drawing>
            </w:r>
          </w:p>
        </w:tc>
        <w:tc>
          <w:tcPr>
            <w:tcW w:w="992" w:type="dxa"/>
          </w:tcPr>
          <w:p w:rsidR="00536430" w:rsidRDefault="00536430" w:rsidP="00536430">
            <w:pPr>
              <w:rPr>
                <w:rFonts w:ascii="Times New Roman" w:hAnsi="Times New Roman" w:cs="Times New Roman"/>
                <w:sz w:val="24"/>
                <w:szCs w:val="24"/>
              </w:rPr>
            </w:pPr>
            <w:r>
              <w:rPr>
                <w:rFonts w:ascii="Times New Roman" w:hAnsi="Times New Roman" w:cs="Times New Roman"/>
                <w:sz w:val="24"/>
                <w:szCs w:val="24"/>
              </w:rPr>
              <w:t xml:space="preserve">1 шт. </w:t>
            </w:r>
          </w:p>
        </w:tc>
        <w:tc>
          <w:tcPr>
            <w:tcW w:w="1559" w:type="dxa"/>
          </w:tcPr>
          <w:p w:rsidR="00536430" w:rsidRDefault="00536430" w:rsidP="00536430">
            <w:pPr>
              <w:jc w:val="both"/>
              <w:rPr>
                <w:rFonts w:ascii="Times New Roman" w:hAnsi="Times New Roman" w:cs="Times New Roman"/>
                <w:sz w:val="24"/>
                <w:szCs w:val="24"/>
              </w:rPr>
            </w:pPr>
            <w:r>
              <w:rPr>
                <w:rFonts w:ascii="Times New Roman" w:hAnsi="Times New Roman" w:cs="Times New Roman"/>
                <w:sz w:val="24"/>
                <w:szCs w:val="24"/>
              </w:rPr>
              <w:t>6200,00*1=</w:t>
            </w:r>
            <w:r w:rsidR="000116AE">
              <w:rPr>
                <w:rFonts w:ascii="Times New Roman" w:hAnsi="Times New Roman" w:cs="Times New Roman"/>
                <w:sz w:val="24"/>
                <w:szCs w:val="24"/>
              </w:rPr>
              <w:t xml:space="preserve"> </w:t>
            </w:r>
            <w:r>
              <w:rPr>
                <w:rFonts w:ascii="Times New Roman" w:hAnsi="Times New Roman" w:cs="Times New Roman"/>
                <w:sz w:val="24"/>
                <w:szCs w:val="24"/>
              </w:rPr>
              <w:t>6200,00</w:t>
            </w:r>
          </w:p>
        </w:tc>
        <w:tc>
          <w:tcPr>
            <w:tcW w:w="5103" w:type="dxa"/>
            <w:shd w:val="clear" w:color="auto" w:fill="auto"/>
          </w:tcPr>
          <w:p w:rsidR="00536430" w:rsidRPr="00274F7A" w:rsidRDefault="00536430" w:rsidP="00536430">
            <w:pPr>
              <w:widowControl w:val="0"/>
              <w:jc w:val="both"/>
              <w:rPr>
                <w:rFonts w:ascii="Times New Roman" w:hAnsi="Times New Roman"/>
                <w:noProof/>
              </w:rPr>
            </w:pPr>
            <w:r w:rsidRPr="00274F7A">
              <w:rPr>
                <w:rFonts w:ascii="Times New Roman" w:hAnsi="Times New Roman"/>
                <w:noProof/>
              </w:rPr>
              <w:t>Каркас тумбы изготовлены из высококачественного ЛДСП класса эмиссии Е1 толщиной 16 мм. Все элементы тумбы облицованы ударопрочной кромкой ПВХ 0,4 и 2 мм. Задняя стенка тумбы – ЛДСП. Дно ящиков: ДВПО 3 мм. Тумба оснащена 3-мя выдвижными ящиками высотой 136 мм. Верхний выдвижной ящик имеет выдвижения ящиков направляющие. На фасады замок. Для плавного применены роликовые ящиков устанавливаются металлические хромированные матовые ручки 160 мм. При сборке использованы только качественные комплектующие российских и зарубежных производителей. В конструкции применены 4 мебельные колёсные опоры. Использование тумбы возможно со столами эргономичными, а также с другими изделиями серии Лидер.1.</w:t>
            </w:r>
          </w:p>
          <w:p w:rsidR="00536430" w:rsidRPr="00274F7A" w:rsidRDefault="00536430" w:rsidP="00536430">
            <w:pPr>
              <w:widowControl w:val="0"/>
              <w:jc w:val="both"/>
              <w:rPr>
                <w:rFonts w:ascii="Times New Roman" w:hAnsi="Times New Roman"/>
                <w:noProof/>
              </w:rPr>
            </w:pPr>
            <w:r w:rsidRPr="00274F7A">
              <w:rPr>
                <w:rFonts w:ascii="Times New Roman" w:hAnsi="Times New Roman"/>
                <w:noProof/>
              </w:rPr>
              <w:t>Декларация о соответствии ЕАЭС № RU Д-RU.РА01.В.81896/21 срок действия до 16.08.2026 года</w:t>
            </w:r>
          </w:p>
          <w:p w:rsidR="00536430" w:rsidRPr="00274F7A" w:rsidRDefault="00536430" w:rsidP="00536430">
            <w:pPr>
              <w:widowControl w:val="0"/>
              <w:jc w:val="both"/>
              <w:rPr>
                <w:rFonts w:ascii="Times New Roman" w:hAnsi="Times New Roman"/>
                <w:noProof/>
              </w:rPr>
            </w:pPr>
            <w:r w:rsidRPr="00274F7A">
              <w:rPr>
                <w:rFonts w:ascii="Times New Roman" w:hAnsi="Times New Roman"/>
                <w:noProof/>
              </w:rPr>
              <w:t>Габаритные размеры:</w:t>
            </w:r>
          </w:p>
          <w:p w:rsidR="00536430" w:rsidRDefault="00536430" w:rsidP="00536430">
            <w:pPr>
              <w:widowControl w:val="0"/>
              <w:rPr>
                <w:rFonts w:ascii="Times New Roman" w:hAnsi="Times New Roman"/>
                <w:noProof/>
              </w:rPr>
            </w:pPr>
            <w:r w:rsidRPr="00274F7A">
              <w:rPr>
                <w:rFonts w:ascii="Times New Roman" w:hAnsi="Times New Roman"/>
                <w:noProof/>
              </w:rPr>
              <w:t>400х460х500 мм</w:t>
            </w:r>
            <w:r>
              <w:rPr>
                <w:rFonts w:ascii="Times New Roman" w:hAnsi="Times New Roman"/>
                <w:noProof/>
              </w:rPr>
              <w:t xml:space="preserve"> </w:t>
            </w:r>
            <w:r>
              <w:rPr>
                <w:rFonts w:ascii="Times New Roman" w:hAnsi="Times New Roman"/>
                <w:noProof/>
              </w:rPr>
              <w:t xml:space="preserve">Цвет: </w:t>
            </w:r>
            <w:r w:rsidRPr="00274F7A">
              <w:rPr>
                <w:rFonts w:ascii="Times New Roman" w:hAnsi="Times New Roman"/>
              </w:rPr>
              <w:t>БУК</w:t>
            </w:r>
          </w:p>
          <w:p w:rsidR="00536430" w:rsidRPr="00231570" w:rsidRDefault="00536430" w:rsidP="00536430">
            <w:pPr>
              <w:pStyle w:val="3"/>
              <w:shd w:val="clear" w:color="auto" w:fill="FFFFFF"/>
              <w:spacing w:after="150"/>
              <w:outlineLvl w:val="2"/>
              <w:rPr>
                <w:b w:val="0"/>
                <w:sz w:val="24"/>
                <w:szCs w:val="24"/>
              </w:rPr>
            </w:pPr>
            <w:r w:rsidRPr="00231570">
              <w:rPr>
                <w:b w:val="0"/>
                <w:sz w:val="24"/>
                <w:szCs w:val="24"/>
              </w:rPr>
              <w:t>ООО "Омский Учколлектор"</w:t>
            </w:r>
          </w:p>
          <w:p w:rsidR="00536430" w:rsidRPr="00231570" w:rsidRDefault="00536430" w:rsidP="00536430">
            <w:pPr>
              <w:pStyle w:val="3"/>
              <w:shd w:val="clear" w:color="auto" w:fill="FFFFFF"/>
              <w:spacing w:after="150"/>
              <w:outlineLvl w:val="2"/>
              <w:rPr>
                <w:b w:val="0"/>
                <w:sz w:val="24"/>
                <w:szCs w:val="24"/>
              </w:rPr>
            </w:pPr>
            <w:r w:rsidRPr="00231570">
              <w:rPr>
                <w:b w:val="0"/>
                <w:sz w:val="24"/>
                <w:szCs w:val="24"/>
              </w:rPr>
              <w:t>Адрес: г. Омск, ул. Проспект Культуры, 2</w:t>
            </w:r>
          </w:p>
          <w:p w:rsidR="00536430" w:rsidRPr="00274F7A" w:rsidRDefault="00536430" w:rsidP="00536430">
            <w:pPr>
              <w:widowControl w:val="0"/>
              <w:jc w:val="both"/>
              <w:rPr>
                <w:rFonts w:ascii="Times New Roman" w:hAnsi="Times New Roman"/>
                <w:noProof/>
              </w:rPr>
            </w:pPr>
            <w:r w:rsidRPr="00274F7A">
              <w:rPr>
                <w:sz w:val="24"/>
                <w:szCs w:val="24"/>
              </w:rPr>
              <w:t>Тел. 8-3812-90-09-82</w:t>
            </w:r>
          </w:p>
          <w:p w:rsidR="00536430" w:rsidRPr="00274F7A" w:rsidRDefault="00536430" w:rsidP="00536430">
            <w:pPr>
              <w:widowControl w:val="0"/>
              <w:jc w:val="both"/>
              <w:rPr>
                <w:rFonts w:ascii="Times New Roman" w:hAnsi="Times New Roman"/>
                <w:noProof/>
              </w:rPr>
            </w:pPr>
          </w:p>
        </w:tc>
      </w:tr>
      <w:tr w:rsidR="00536430" w:rsidRPr="00BB32B5" w:rsidTr="00FC5C7A">
        <w:tc>
          <w:tcPr>
            <w:tcW w:w="567" w:type="dxa"/>
          </w:tcPr>
          <w:p w:rsidR="00536430" w:rsidRPr="00BB32B5" w:rsidRDefault="00B42AFB" w:rsidP="00536430">
            <w:pPr>
              <w:rPr>
                <w:rFonts w:ascii="Times New Roman" w:hAnsi="Times New Roman" w:cs="Times New Roman"/>
                <w:sz w:val="24"/>
                <w:szCs w:val="24"/>
              </w:rPr>
            </w:pPr>
            <w:r>
              <w:rPr>
                <w:rFonts w:ascii="Times New Roman" w:hAnsi="Times New Roman" w:cs="Times New Roman"/>
                <w:sz w:val="24"/>
                <w:szCs w:val="24"/>
              </w:rPr>
              <w:t>49</w:t>
            </w:r>
          </w:p>
        </w:tc>
        <w:tc>
          <w:tcPr>
            <w:tcW w:w="2694" w:type="dxa"/>
            <w:shd w:val="clear" w:color="auto" w:fill="auto"/>
          </w:tcPr>
          <w:p w:rsidR="00536430" w:rsidRPr="000116AE" w:rsidRDefault="00536430" w:rsidP="00536430">
            <w:pPr>
              <w:widowControl w:val="0"/>
              <w:rPr>
                <w:rFonts w:ascii="Times New Roman" w:hAnsi="Times New Roman"/>
                <w:noProof/>
                <w:sz w:val="24"/>
                <w:szCs w:val="24"/>
              </w:rPr>
            </w:pPr>
            <w:r w:rsidRPr="000116AE">
              <w:rPr>
                <w:rFonts w:ascii="Times New Roman" w:hAnsi="Times New Roman"/>
                <w:noProof/>
                <w:sz w:val="24"/>
                <w:szCs w:val="24"/>
              </w:rPr>
              <w:t>Шкаф полузакрытый</w:t>
            </w:r>
          </w:p>
          <w:p w:rsidR="00536430" w:rsidRPr="00274F7A" w:rsidRDefault="00536430" w:rsidP="00536430">
            <w:pPr>
              <w:widowControl w:val="0"/>
              <w:jc w:val="center"/>
              <w:rPr>
                <w:rFonts w:ascii="Times New Roman" w:hAnsi="Times New Roman"/>
                <w:noProof/>
                <w:sz w:val="24"/>
                <w:szCs w:val="24"/>
              </w:rPr>
            </w:pPr>
            <w:r>
              <w:rPr>
                <w:rFonts w:ascii="Times New Roman" w:hAnsi="Times New Roman"/>
                <w:noProof/>
                <w:sz w:val="24"/>
                <w:szCs w:val="24"/>
              </w:rPr>
              <w:drawing>
                <wp:inline distT="0" distB="0" distL="0" distR="0" wp14:anchorId="0A6396DB" wp14:editId="299F0FA0">
                  <wp:extent cx="476840" cy="1074346"/>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489944" cy="1103870"/>
                          </a:xfrm>
                          <a:prstGeom prst="rect">
                            <a:avLst/>
                          </a:prstGeom>
                          <a:noFill/>
                        </pic:spPr>
                      </pic:pic>
                    </a:graphicData>
                  </a:graphic>
                </wp:inline>
              </w:drawing>
            </w:r>
          </w:p>
        </w:tc>
        <w:tc>
          <w:tcPr>
            <w:tcW w:w="992" w:type="dxa"/>
          </w:tcPr>
          <w:p w:rsidR="00536430" w:rsidRDefault="00536430" w:rsidP="00536430">
            <w:pPr>
              <w:rPr>
                <w:rFonts w:ascii="Times New Roman" w:hAnsi="Times New Roman" w:cs="Times New Roman"/>
                <w:sz w:val="24"/>
                <w:szCs w:val="24"/>
              </w:rPr>
            </w:pPr>
            <w:r>
              <w:rPr>
                <w:rFonts w:ascii="Times New Roman" w:hAnsi="Times New Roman" w:cs="Times New Roman"/>
                <w:sz w:val="24"/>
                <w:szCs w:val="24"/>
              </w:rPr>
              <w:t xml:space="preserve">1 шт. </w:t>
            </w:r>
          </w:p>
        </w:tc>
        <w:tc>
          <w:tcPr>
            <w:tcW w:w="1559" w:type="dxa"/>
          </w:tcPr>
          <w:p w:rsidR="00536430" w:rsidRDefault="00536430" w:rsidP="00536430">
            <w:pPr>
              <w:jc w:val="both"/>
              <w:rPr>
                <w:rFonts w:ascii="Times New Roman" w:hAnsi="Times New Roman" w:cs="Times New Roman"/>
                <w:sz w:val="24"/>
                <w:szCs w:val="24"/>
              </w:rPr>
            </w:pPr>
            <w:r>
              <w:rPr>
                <w:rFonts w:ascii="Times New Roman" w:hAnsi="Times New Roman" w:cs="Times New Roman"/>
                <w:sz w:val="24"/>
                <w:szCs w:val="24"/>
              </w:rPr>
              <w:t>11105,00*1=11105,00</w:t>
            </w:r>
          </w:p>
        </w:tc>
        <w:tc>
          <w:tcPr>
            <w:tcW w:w="5103" w:type="dxa"/>
            <w:shd w:val="clear" w:color="auto" w:fill="auto"/>
          </w:tcPr>
          <w:p w:rsidR="00536430" w:rsidRPr="00D40CF8" w:rsidRDefault="00536430" w:rsidP="00536430">
            <w:pPr>
              <w:widowControl w:val="0"/>
              <w:jc w:val="both"/>
              <w:rPr>
                <w:rFonts w:ascii="Times New Roman" w:hAnsi="Times New Roman"/>
                <w:noProof/>
                <w:sz w:val="24"/>
                <w:szCs w:val="24"/>
              </w:rPr>
            </w:pPr>
            <w:r w:rsidRPr="00D40CF8">
              <w:rPr>
                <w:rFonts w:ascii="Times New Roman" w:hAnsi="Times New Roman"/>
                <w:noProof/>
                <w:sz w:val="24"/>
                <w:szCs w:val="24"/>
              </w:rPr>
              <w:t>Каркас шкафа изготовлен из высококачественного ЛДСП класса эмиссии Е1 древесных текстур толщиной 16 мм. Все элементы изделий облицованы ударопрочной кромкой ПВХ 0,4 – 2 мм. Задняя стенка – ДВПО 3 мм. При сборке использованы только качественные комплектующие российских и зарубежных производителей.</w:t>
            </w:r>
          </w:p>
          <w:p w:rsidR="00536430" w:rsidRPr="00D40CF8" w:rsidRDefault="00536430" w:rsidP="00536430">
            <w:pPr>
              <w:widowControl w:val="0"/>
              <w:jc w:val="both"/>
              <w:rPr>
                <w:rFonts w:ascii="Times New Roman" w:hAnsi="Times New Roman"/>
                <w:noProof/>
                <w:sz w:val="24"/>
                <w:szCs w:val="24"/>
              </w:rPr>
            </w:pPr>
            <w:r w:rsidRPr="00D40CF8">
              <w:rPr>
                <w:rFonts w:ascii="Times New Roman" w:hAnsi="Times New Roman"/>
                <w:noProof/>
                <w:sz w:val="24"/>
                <w:szCs w:val="24"/>
              </w:rPr>
              <w:t>В конструкции стеллажа предусмотрены две жестко закреплённые на евровинты полки, и две съёмные, которые имеют по три положения по высоте с шагом 32 мм. Все полки можно расположить на расстоянии 350 мм друг от друга. Два нижних отдела закрыты дверями из ЛДСП-16 мм. На фасады устанавливаются металлические хромированные ручки 96 мм. Шкаф устанавливается на пластиковые регулируемые опоры М8 для точной установки относительно пола.</w:t>
            </w:r>
          </w:p>
          <w:p w:rsidR="00536430" w:rsidRDefault="00536430" w:rsidP="00536430">
            <w:pPr>
              <w:widowControl w:val="0"/>
              <w:jc w:val="both"/>
              <w:rPr>
                <w:rFonts w:ascii="Times New Roman" w:hAnsi="Times New Roman"/>
              </w:rPr>
            </w:pPr>
            <w:r w:rsidRPr="00D40CF8">
              <w:rPr>
                <w:rFonts w:ascii="Times New Roman" w:hAnsi="Times New Roman"/>
                <w:noProof/>
                <w:sz w:val="24"/>
                <w:szCs w:val="24"/>
              </w:rPr>
              <w:t>Габаритные размеры: 700х370х1872 мм</w:t>
            </w:r>
            <w:r>
              <w:rPr>
                <w:rFonts w:ascii="Times New Roman" w:hAnsi="Times New Roman"/>
                <w:noProof/>
                <w:sz w:val="24"/>
                <w:szCs w:val="24"/>
              </w:rPr>
              <w:t xml:space="preserve"> </w:t>
            </w:r>
            <w:r>
              <w:rPr>
                <w:rFonts w:ascii="Times New Roman" w:hAnsi="Times New Roman"/>
                <w:noProof/>
              </w:rPr>
              <w:t xml:space="preserve">Цвет: </w:t>
            </w:r>
            <w:r w:rsidRPr="00274F7A">
              <w:rPr>
                <w:rFonts w:ascii="Times New Roman" w:hAnsi="Times New Roman"/>
              </w:rPr>
              <w:t>БУК</w:t>
            </w:r>
          </w:p>
          <w:p w:rsidR="00536430" w:rsidRPr="00231570" w:rsidRDefault="00536430" w:rsidP="00536430">
            <w:pPr>
              <w:pStyle w:val="3"/>
              <w:shd w:val="clear" w:color="auto" w:fill="FFFFFF"/>
              <w:spacing w:after="150"/>
              <w:outlineLvl w:val="2"/>
              <w:rPr>
                <w:b w:val="0"/>
                <w:sz w:val="24"/>
                <w:szCs w:val="24"/>
              </w:rPr>
            </w:pPr>
            <w:r w:rsidRPr="00231570">
              <w:rPr>
                <w:b w:val="0"/>
                <w:sz w:val="24"/>
                <w:szCs w:val="24"/>
              </w:rPr>
              <w:t>ООО "Омский Учколлектор"</w:t>
            </w:r>
          </w:p>
          <w:p w:rsidR="00536430" w:rsidRPr="00231570" w:rsidRDefault="00536430" w:rsidP="00536430">
            <w:pPr>
              <w:pStyle w:val="3"/>
              <w:shd w:val="clear" w:color="auto" w:fill="FFFFFF"/>
              <w:spacing w:after="150"/>
              <w:outlineLvl w:val="2"/>
              <w:rPr>
                <w:b w:val="0"/>
                <w:sz w:val="24"/>
                <w:szCs w:val="24"/>
              </w:rPr>
            </w:pPr>
            <w:r w:rsidRPr="00231570">
              <w:rPr>
                <w:b w:val="0"/>
                <w:sz w:val="24"/>
                <w:szCs w:val="24"/>
              </w:rPr>
              <w:t>Адрес: г. Омск, ул. Проспект Культуры, 2</w:t>
            </w:r>
          </w:p>
          <w:p w:rsidR="00536430" w:rsidRPr="00D40CF8" w:rsidRDefault="00536430" w:rsidP="00536430">
            <w:pPr>
              <w:widowControl w:val="0"/>
              <w:jc w:val="both"/>
              <w:rPr>
                <w:rFonts w:ascii="Times New Roman" w:hAnsi="Times New Roman"/>
                <w:noProof/>
                <w:sz w:val="24"/>
                <w:szCs w:val="24"/>
              </w:rPr>
            </w:pPr>
            <w:r w:rsidRPr="00274F7A">
              <w:rPr>
                <w:sz w:val="24"/>
                <w:szCs w:val="24"/>
              </w:rPr>
              <w:t>Тел. 8-3812-90-09-82</w:t>
            </w:r>
          </w:p>
        </w:tc>
      </w:tr>
      <w:tr w:rsidR="00536430" w:rsidRPr="00BB32B5" w:rsidTr="00BB32B5">
        <w:tc>
          <w:tcPr>
            <w:tcW w:w="567" w:type="dxa"/>
          </w:tcPr>
          <w:p w:rsidR="00536430" w:rsidRPr="00BB32B5" w:rsidRDefault="00536430" w:rsidP="00536430">
            <w:pPr>
              <w:rPr>
                <w:rFonts w:ascii="Times New Roman" w:hAnsi="Times New Roman" w:cs="Times New Roman"/>
                <w:sz w:val="24"/>
                <w:szCs w:val="24"/>
              </w:rPr>
            </w:pPr>
          </w:p>
        </w:tc>
        <w:tc>
          <w:tcPr>
            <w:tcW w:w="2694" w:type="dxa"/>
          </w:tcPr>
          <w:p w:rsidR="00536430" w:rsidRPr="00BB32B5" w:rsidRDefault="00536430" w:rsidP="00536430">
            <w:pPr>
              <w:rPr>
                <w:rFonts w:ascii="Times New Roman" w:hAnsi="Times New Roman" w:cs="Times New Roman"/>
                <w:sz w:val="24"/>
                <w:szCs w:val="24"/>
              </w:rPr>
            </w:pPr>
            <w:r w:rsidRPr="00BB32B5">
              <w:rPr>
                <w:rFonts w:ascii="Times New Roman" w:hAnsi="Times New Roman" w:cs="Times New Roman"/>
                <w:sz w:val="24"/>
                <w:szCs w:val="24"/>
              </w:rPr>
              <w:t xml:space="preserve">Итого </w:t>
            </w:r>
          </w:p>
        </w:tc>
        <w:tc>
          <w:tcPr>
            <w:tcW w:w="992" w:type="dxa"/>
          </w:tcPr>
          <w:p w:rsidR="00536430" w:rsidRPr="00BB32B5" w:rsidRDefault="00536430" w:rsidP="00536430">
            <w:pPr>
              <w:rPr>
                <w:rFonts w:ascii="Times New Roman" w:hAnsi="Times New Roman" w:cs="Times New Roman"/>
                <w:sz w:val="24"/>
                <w:szCs w:val="24"/>
              </w:rPr>
            </w:pPr>
          </w:p>
        </w:tc>
        <w:tc>
          <w:tcPr>
            <w:tcW w:w="1559" w:type="dxa"/>
          </w:tcPr>
          <w:p w:rsidR="000116AE" w:rsidRPr="00BB32B5" w:rsidRDefault="000116AE" w:rsidP="00536430">
            <w:pPr>
              <w:rPr>
                <w:rFonts w:ascii="Times New Roman" w:hAnsi="Times New Roman" w:cs="Times New Roman"/>
                <w:sz w:val="24"/>
                <w:szCs w:val="24"/>
              </w:rPr>
            </w:pPr>
            <w:r>
              <w:rPr>
                <w:rFonts w:ascii="Times New Roman" w:hAnsi="Times New Roman" w:cs="Times New Roman"/>
                <w:sz w:val="24"/>
                <w:szCs w:val="24"/>
              </w:rPr>
              <w:t>155 480,00</w:t>
            </w:r>
          </w:p>
        </w:tc>
        <w:tc>
          <w:tcPr>
            <w:tcW w:w="5103" w:type="dxa"/>
          </w:tcPr>
          <w:p w:rsidR="00536430" w:rsidRPr="00BB32B5" w:rsidRDefault="00536430" w:rsidP="00536430">
            <w:pPr>
              <w:rPr>
                <w:rFonts w:ascii="Times New Roman" w:hAnsi="Times New Roman" w:cs="Times New Roman"/>
                <w:sz w:val="24"/>
                <w:szCs w:val="24"/>
              </w:rPr>
            </w:pPr>
          </w:p>
        </w:tc>
      </w:tr>
    </w:tbl>
    <w:p w:rsidR="00BF5232" w:rsidRPr="00BB32B5" w:rsidRDefault="00BF5232">
      <w:pPr>
        <w:rPr>
          <w:rFonts w:ascii="Times New Roman" w:hAnsi="Times New Roman" w:cs="Times New Roman"/>
          <w:sz w:val="24"/>
          <w:szCs w:val="24"/>
        </w:rPr>
      </w:pPr>
      <w:bookmarkStart w:id="0" w:name="_GoBack"/>
      <w:bookmarkEnd w:id="0"/>
    </w:p>
    <w:sectPr w:rsidR="00BF5232" w:rsidRPr="00BB32B5" w:rsidSect="00EE61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Open San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11701"/>
    <w:multiLevelType w:val="multilevel"/>
    <w:tmpl w:val="654EF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75F3F31"/>
    <w:multiLevelType w:val="multilevel"/>
    <w:tmpl w:val="111CB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B54EE8"/>
    <w:multiLevelType w:val="hybridMultilevel"/>
    <w:tmpl w:val="A856977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5591697"/>
    <w:multiLevelType w:val="multilevel"/>
    <w:tmpl w:val="13E47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5E3FF2"/>
    <w:multiLevelType w:val="multilevel"/>
    <w:tmpl w:val="ED0C9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CBD"/>
    <w:rsid w:val="00001948"/>
    <w:rsid w:val="000069C6"/>
    <w:rsid w:val="000116AE"/>
    <w:rsid w:val="00035071"/>
    <w:rsid w:val="00043666"/>
    <w:rsid w:val="0004480D"/>
    <w:rsid w:val="00066742"/>
    <w:rsid w:val="0006726D"/>
    <w:rsid w:val="00086379"/>
    <w:rsid w:val="000A26BE"/>
    <w:rsid w:val="000B5FE8"/>
    <w:rsid w:val="000C4840"/>
    <w:rsid w:val="000F6610"/>
    <w:rsid w:val="00101C6D"/>
    <w:rsid w:val="00101E29"/>
    <w:rsid w:val="00102BB4"/>
    <w:rsid w:val="00147617"/>
    <w:rsid w:val="001750BA"/>
    <w:rsid w:val="00197D5F"/>
    <w:rsid w:val="001B572B"/>
    <w:rsid w:val="001E70E7"/>
    <w:rsid w:val="001E7BFA"/>
    <w:rsid w:val="0022049E"/>
    <w:rsid w:val="00231570"/>
    <w:rsid w:val="00231ED3"/>
    <w:rsid w:val="002633C4"/>
    <w:rsid w:val="0026371E"/>
    <w:rsid w:val="00274F7A"/>
    <w:rsid w:val="00297621"/>
    <w:rsid w:val="002C77F1"/>
    <w:rsid w:val="002E1D59"/>
    <w:rsid w:val="002F69B9"/>
    <w:rsid w:val="003264F0"/>
    <w:rsid w:val="00332CBE"/>
    <w:rsid w:val="0034246E"/>
    <w:rsid w:val="00346B35"/>
    <w:rsid w:val="0035734D"/>
    <w:rsid w:val="00387320"/>
    <w:rsid w:val="003939AB"/>
    <w:rsid w:val="003C7C4F"/>
    <w:rsid w:val="003D69E6"/>
    <w:rsid w:val="003E7EAC"/>
    <w:rsid w:val="00406619"/>
    <w:rsid w:val="004204D8"/>
    <w:rsid w:val="00436C6B"/>
    <w:rsid w:val="0044536A"/>
    <w:rsid w:val="00445ACF"/>
    <w:rsid w:val="004516FA"/>
    <w:rsid w:val="0045749C"/>
    <w:rsid w:val="004678F3"/>
    <w:rsid w:val="00484253"/>
    <w:rsid w:val="004A584B"/>
    <w:rsid w:val="004D334D"/>
    <w:rsid w:val="004E0564"/>
    <w:rsid w:val="004E0821"/>
    <w:rsid w:val="004E3903"/>
    <w:rsid w:val="004F29D3"/>
    <w:rsid w:val="004F2BE2"/>
    <w:rsid w:val="004F338A"/>
    <w:rsid w:val="0050290D"/>
    <w:rsid w:val="00536430"/>
    <w:rsid w:val="00572CD3"/>
    <w:rsid w:val="00593413"/>
    <w:rsid w:val="00596AE5"/>
    <w:rsid w:val="005B1DAB"/>
    <w:rsid w:val="005C0754"/>
    <w:rsid w:val="005C1D38"/>
    <w:rsid w:val="005E6143"/>
    <w:rsid w:val="005F3DF0"/>
    <w:rsid w:val="005F4EC9"/>
    <w:rsid w:val="00604534"/>
    <w:rsid w:val="00605BA7"/>
    <w:rsid w:val="00613CBD"/>
    <w:rsid w:val="00625E84"/>
    <w:rsid w:val="006410E6"/>
    <w:rsid w:val="00645087"/>
    <w:rsid w:val="00646576"/>
    <w:rsid w:val="00654039"/>
    <w:rsid w:val="006A2A04"/>
    <w:rsid w:val="006A2E25"/>
    <w:rsid w:val="006A6E86"/>
    <w:rsid w:val="00703C19"/>
    <w:rsid w:val="0072780A"/>
    <w:rsid w:val="00734533"/>
    <w:rsid w:val="00737078"/>
    <w:rsid w:val="007540B1"/>
    <w:rsid w:val="007670D2"/>
    <w:rsid w:val="007675EB"/>
    <w:rsid w:val="00770420"/>
    <w:rsid w:val="00784C40"/>
    <w:rsid w:val="0079258B"/>
    <w:rsid w:val="007A04DC"/>
    <w:rsid w:val="007B66F0"/>
    <w:rsid w:val="007D60FF"/>
    <w:rsid w:val="007D772B"/>
    <w:rsid w:val="007E243B"/>
    <w:rsid w:val="007E61E1"/>
    <w:rsid w:val="007F6239"/>
    <w:rsid w:val="00803780"/>
    <w:rsid w:val="00820C50"/>
    <w:rsid w:val="00843DA7"/>
    <w:rsid w:val="00847E56"/>
    <w:rsid w:val="008536BD"/>
    <w:rsid w:val="00860299"/>
    <w:rsid w:val="008617DA"/>
    <w:rsid w:val="008629C0"/>
    <w:rsid w:val="00862C6C"/>
    <w:rsid w:val="00873CD9"/>
    <w:rsid w:val="00875227"/>
    <w:rsid w:val="008820D8"/>
    <w:rsid w:val="00882A3D"/>
    <w:rsid w:val="008A245B"/>
    <w:rsid w:val="008A3A67"/>
    <w:rsid w:val="008C226D"/>
    <w:rsid w:val="008D456A"/>
    <w:rsid w:val="008E7BDD"/>
    <w:rsid w:val="00902976"/>
    <w:rsid w:val="00930689"/>
    <w:rsid w:val="00941002"/>
    <w:rsid w:val="00946400"/>
    <w:rsid w:val="00956F49"/>
    <w:rsid w:val="0097250E"/>
    <w:rsid w:val="00992172"/>
    <w:rsid w:val="0099313E"/>
    <w:rsid w:val="00993959"/>
    <w:rsid w:val="009A4237"/>
    <w:rsid w:val="009A5A6B"/>
    <w:rsid w:val="009B12BC"/>
    <w:rsid w:val="009D07B9"/>
    <w:rsid w:val="009F4D7A"/>
    <w:rsid w:val="00A13844"/>
    <w:rsid w:val="00A3379F"/>
    <w:rsid w:val="00A3402F"/>
    <w:rsid w:val="00A7263D"/>
    <w:rsid w:val="00A76D64"/>
    <w:rsid w:val="00AA3D0A"/>
    <w:rsid w:val="00AA7180"/>
    <w:rsid w:val="00AB0A94"/>
    <w:rsid w:val="00AE65FA"/>
    <w:rsid w:val="00AF01DA"/>
    <w:rsid w:val="00AF2B23"/>
    <w:rsid w:val="00AF560D"/>
    <w:rsid w:val="00B42AFB"/>
    <w:rsid w:val="00B46564"/>
    <w:rsid w:val="00B533EB"/>
    <w:rsid w:val="00B9250D"/>
    <w:rsid w:val="00B93295"/>
    <w:rsid w:val="00BB32B5"/>
    <w:rsid w:val="00BD5FF6"/>
    <w:rsid w:val="00BE5727"/>
    <w:rsid w:val="00BF5232"/>
    <w:rsid w:val="00C05D66"/>
    <w:rsid w:val="00C15966"/>
    <w:rsid w:val="00C16E3E"/>
    <w:rsid w:val="00C563F4"/>
    <w:rsid w:val="00C73038"/>
    <w:rsid w:val="00C74DE2"/>
    <w:rsid w:val="00C848E9"/>
    <w:rsid w:val="00C87180"/>
    <w:rsid w:val="00C91A98"/>
    <w:rsid w:val="00CA53CD"/>
    <w:rsid w:val="00CD1D96"/>
    <w:rsid w:val="00D14309"/>
    <w:rsid w:val="00D2647D"/>
    <w:rsid w:val="00D40CF8"/>
    <w:rsid w:val="00D81843"/>
    <w:rsid w:val="00D91E1F"/>
    <w:rsid w:val="00D9403C"/>
    <w:rsid w:val="00DA2C42"/>
    <w:rsid w:val="00DA4C46"/>
    <w:rsid w:val="00DC6972"/>
    <w:rsid w:val="00E07A62"/>
    <w:rsid w:val="00E17682"/>
    <w:rsid w:val="00E2766A"/>
    <w:rsid w:val="00E32CE5"/>
    <w:rsid w:val="00E36993"/>
    <w:rsid w:val="00E40FE3"/>
    <w:rsid w:val="00E52C93"/>
    <w:rsid w:val="00E75A56"/>
    <w:rsid w:val="00E91E78"/>
    <w:rsid w:val="00EA7E43"/>
    <w:rsid w:val="00EE6194"/>
    <w:rsid w:val="00F32CDC"/>
    <w:rsid w:val="00F90FFA"/>
    <w:rsid w:val="00FA69BA"/>
    <w:rsid w:val="00FC15DA"/>
    <w:rsid w:val="00FC58C3"/>
    <w:rsid w:val="00FD27B6"/>
    <w:rsid w:val="00FF708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4:docId w14:val="39B4C9B2"/>
  <w15:docId w15:val="{9B2B5867-EB19-47EE-8B8B-C15BAAF9C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6194"/>
  </w:style>
  <w:style w:type="paragraph" w:styleId="1">
    <w:name w:val="heading 1"/>
    <w:basedOn w:val="a"/>
    <w:link w:val="10"/>
    <w:uiPriority w:val="9"/>
    <w:qFormat/>
    <w:rsid w:val="00E2766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AA3D0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445AC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F523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65403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54039"/>
    <w:rPr>
      <w:rFonts w:ascii="Tahoma" w:hAnsi="Tahoma" w:cs="Tahoma"/>
      <w:sz w:val="16"/>
      <w:szCs w:val="16"/>
    </w:rPr>
  </w:style>
  <w:style w:type="character" w:styleId="a6">
    <w:name w:val="Hyperlink"/>
    <w:basedOn w:val="a0"/>
    <w:uiPriority w:val="99"/>
    <w:unhideWhenUsed/>
    <w:rsid w:val="009F4D7A"/>
    <w:rPr>
      <w:color w:val="0000FF"/>
      <w:u w:val="single"/>
    </w:rPr>
  </w:style>
  <w:style w:type="character" w:customStyle="1" w:styleId="10">
    <w:name w:val="Заголовок 1 Знак"/>
    <w:basedOn w:val="a0"/>
    <w:link w:val="1"/>
    <w:uiPriority w:val="9"/>
    <w:rsid w:val="00E2766A"/>
    <w:rPr>
      <w:rFonts w:ascii="Times New Roman" w:eastAsia="Times New Roman" w:hAnsi="Times New Roman" w:cs="Times New Roman"/>
      <w:b/>
      <w:bCs/>
      <w:kern w:val="36"/>
      <w:sz w:val="48"/>
      <w:szCs w:val="48"/>
    </w:rPr>
  </w:style>
  <w:style w:type="character" w:customStyle="1" w:styleId="pricevalue">
    <w:name w:val="price_value"/>
    <w:basedOn w:val="a0"/>
    <w:rsid w:val="00E2766A"/>
  </w:style>
  <w:style w:type="character" w:customStyle="1" w:styleId="pricecurrency">
    <w:name w:val="price_currency"/>
    <w:basedOn w:val="a0"/>
    <w:rsid w:val="00E2766A"/>
  </w:style>
  <w:style w:type="character" w:customStyle="1" w:styleId="ikselectlinktext">
    <w:name w:val="ik_select_link_text"/>
    <w:basedOn w:val="a0"/>
    <w:rsid w:val="008C226D"/>
  </w:style>
  <w:style w:type="paragraph" w:styleId="a7">
    <w:name w:val="Normal (Web)"/>
    <w:basedOn w:val="a"/>
    <w:uiPriority w:val="99"/>
    <w:unhideWhenUsed/>
    <w:rsid w:val="007E24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orestitle">
    <w:name w:val="stores__title"/>
    <w:basedOn w:val="a0"/>
    <w:rsid w:val="00387320"/>
  </w:style>
  <w:style w:type="character" w:customStyle="1" w:styleId="h1needle">
    <w:name w:val="h1_needle"/>
    <w:basedOn w:val="a0"/>
    <w:rsid w:val="00C74DE2"/>
  </w:style>
  <w:style w:type="character" w:styleId="a8">
    <w:name w:val="Strong"/>
    <w:basedOn w:val="a0"/>
    <w:uiPriority w:val="22"/>
    <w:qFormat/>
    <w:rsid w:val="0097250E"/>
    <w:rPr>
      <w:b/>
      <w:bCs/>
    </w:rPr>
  </w:style>
  <w:style w:type="character" w:customStyle="1" w:styleId="wmi-callto">
    <w:name w:val="wmi-callto"/>
    <w:basedOn w:val="a0"/>
    <w:rsid w:val="0097250E"/>
  </w:style>
  <w:style w:type="character" w:customStyle="1" w:styleId="20">
    <w:name w:val="Заголовок 2 Знак"/>
    <w:basedOn w:val="a0"/>
    <w:link w:val="2"/>
    <w:uiPriority w:val="9"/>
    <w:semiHidden/>
    <w:rsid w:val="00AA3D0A"/>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445ACF"/>
    <w:rPr>
      <w:rFonts w:ascii="Times New Roman" w:eastAsia="Times New Roman" w:hAnsi="Times New Roman" w:cs="Times New Roman"/>
      <w:b/>
      <w:bCs/>
      <w:sz w:val="27"/>
      <w:szCs w:val="27"/>
    </w:rPr>
  </w:style>
  <w:style w:type="paragraph" w:styleId="a9">
    <w:name w:val="List Paragraph"/>
    <w:basedOn w:val="a"/>
    <w:uiPriority w:val="34"/>
    <w:qFormat/>
    <w:rsid w:val="00101E29"/>
    <w:pPr>
      <w:spacing w:after="160" w:line="259" w:lineRule="auto"/>
      <w:ind w:left="720"/>
      <w:contextualSpacing/>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260203">
      <w:bodyDiv w:val="1"/>
      <w:marLeft w:val="0"/>
      <w:marRight w:val="0"/>
      <w:marTop w:val="0"/>
      <w:marBottom w:val="0"/>
      <w:divBdr>
        <w:top w:val="none" w:sz="0" w:space="0" w:color="auto"/>
        <w:left w:val="none" w:sz="0" w:space="0" w:color="auto"/>
        <w:bottom w:val="none" w:sz="0" w:space="0" w:color="auto"/>
        <w:right w:val="none" w:sz="0" w:space="0" w:color="auto"/>
      </w:divBdr>
      <w:divsChild>
        <w:div w:id="427969540">
          <w:marLeft w:val="0"/>
          <w:marRight w:val="0"/>
          <w:marTop w:val="0"/>
          <w:marBottom w:val="0"/>
          <w:divBdr>
            <w:top w:val="none" w:sz="0" w:space="0" w:color="auto"/>
            <w:left w:val="none" w:sz="0" w:space="0" w:color="auto"/>
            <w:bottom w:val="none" w:sz="0" w:space="0" w:color="auto"/>
            <w:right w:val="none" w:sz="0" w:space="0" w:color="auto"/>
          </w:divBdr>
        </w:div>
        <w:div w:id="1670254806">
          <w:marLeft w:val="0"/>
          <w:marRight w:val="0"/>
          <w:marTop w:val="150"/>
          <w:marBottom w:val="0"/>
          <w:divBdr>
            <w:top w:val="none" w:sz="0" w:space="0" w:color="auto"/>
            <w:left w:val="none" w:sz="0" w:space="0" w:color="auto"/>
            <w:bottom w:val="none" w:sz="0" w:space="0" w:color="auto"/>
            <w:right w:val="none" w:sz="0" w:space="0" w:color="auto"/>
          </w:divBdr>
        </w:div>
        <w:div w:id="1659386876">
          <w:marLeft w:val="0"/>
          <w:marRight w:val="0"/>
          <w:marTop w:val="150"/>
          <w:marBottom w:val="0"/>
          <w:divBdr>
            <w:top w:val="none" w:sz="0" w:space="0" w:color="auto"/>
            <w:left w:val="none" w:sz="0" w:space="0" w:color="auto"/>
            <w:bottom w:val="none" w:sz="0" w:space="0" w:color="auto"/>
            <w:right w:val="none" w:sz="0" w:space="0" w:color="auto"/>
          </w:divBdr>
        </w:div>
        <w:div w:id="1565751924">
          <w:marLeft w:val="0"/>
          <w:marRight w:val="0"/>
          <w:marTop w:val="150"/>
          <w:marBottom w:val="0"/>
          <w:divBdr>
            <w:top w:val="none" w:sz="0" w:space="0" w:color="auto"/>
            <w:left w:val="none" w:sz="0" w:space="0" w:color="auto"/>
            <w:bottom w:val="none" w:sz="0" w:space="0" w:color="auto"/>
            <w:right w:val="none" w:sz="0" w:space="0" w:color="auto"/>
          </w:divBdr>
        </w:div>
        <w:div w:id="1592278355">
          <w:marLeft w:val="0"/>
          <w:marRight w:val="0"/>
          <w:marTop w:val="150"/>
          <w:marBottom w:val="0"/>
          <w:divBdr>
            <w:top w:val="none" w:sz="0" w:space="0" w:color="auto"/>
            <w:left w:val="none" w:sz="0" w:space="0" w:color="auto"/>
            <w:bottom w:val="none" w:sz="0" w:space="0" w:color="auto"/>
            <w:right w:val="none" w:sz="0" w:space="0" w:color="auto"/>
          </w:divBdr>
        </w:div>
        <w:div w:id="579874643">
          <w:marLeft w:val="0"/>
          <w:marRight w:val="0"/>
          <w:marTop w:val="150"/>
          <w:marBottom w:val="0"/>
          <w:divBdr>
            <w:top w:val="none" w:sz="0" w:space="0" w:color="auto"/>
            <w:left w:val="none" w:sz="0" w:space="0" w:color="auto"/>
            <w:bottom w:val="none" w:sz="0" w:space="0" w:color="auto"/>
            <w:right w:val="none" w:sz="0" w:space="0" w:color="auto"/>
          </w:divBdr>
        </w:div>
        <w:div w:id="587006579">
          <w:marLeft w:val="0"/>
          <w:marRight w:val="0"/>
          <w:marTop w:val="150"/>
          <w:marBottom w:val="0"/>
          <w:divBdr>
            <w:top w:val="none" w:sz="0" w:space="0" w:color="auto"/>
            <w:left w:val="none" w:sz="0" w:space="0" w:color="auto"/>
            <w:bottom w:val="none" w:sz="0" w:space="0" w:color="auto"/>
            <w:right w:val="none" w:sz="0" w:space="0" w:color="auto"/>
          </w:divBdr>
        </w:div>
        <w:div w:id="1816483823">
          <w:marLeft w:val="0"/>
          <w:marRight w:val="0"/>
          <w:marTop w:val="150"/>
          <w:marBottom w:val="0"/>
          <w:divBdr>
            <w:top w:val="none" w:sz="0" w:space="0" w:color="auto"/>
            <w:left w:val="none" w:sz="0" w:space="0" w:color="auto"/>
            <w:bottom w:val="none" w:sz="0" w:space="0" w:color="auto"/>
            <w:right w:val="none" w:sz="0" w:space="0" w:color="auto"/>
          </w:divBdr>
        </w:div>
        <w:div w:id="402796339">
          <w:marLeft w:val="0"/>
          <w:marRight w:val="0"/>
          <w:marTop w:val="150"/>
          <w:marBottom w:val="0"/>
          <w:divBdr>
            <w:top w:val="none" w:sz="0" w:space="0" w:color="auto"/>
            <w:left w:val="none" w:sz="0" w:space="0" w:color="auto"/>
            <w:bottom w:val="none" w:sz="0" w:space="0" w:color="auto"/>
            <w:right w:val="none" w:sz="0" w:space="0" w:color="auto"/>
          </w:divBdr>
        </w:div>
        <w:div w:id="1516382475">
          <w:marLeft w:val="0"/>
          <w:marRight w:val="0"/>
          <w:marTop w:val="150"/>
          <w:marBottom w:val="0"/>
          <w:divBdr>
            <w:top w:val="none" w:sz="0" w:space="0" w:color="auto"/>
            <w:left w:val="none" w:sz="0" w:space="0" w:color="auto"/>
            <w:bottom w:val="none" w:sz="0" w:space="0" w:color="auto"/>
            <w:right w:val="none" w:sz="0" w:space="0" w:color="auto"/>
          </w:divBdr>
        </w:div>
      </w:divsChild>
    </w:div>
    <w:div w:id="243150845">
      <w:bodyDiv w:val="1"/>
      <w:marLeft w:val="0"/>
      <w:marRight w:val="0"/>
      <w:marTop w:val="0"/>
      <w:marBottom w:val="0"/>
      <w:divBdr>
        <w:top w:val="none" w:sz="0" w:space="0" w:color="auto"/>
        <w:left w:val="none" w:sz="0" w:space="0" w:color="auto"/>
        <w:bottom w:val="none" w:sz="0" w:space="0" w:color="auto"/>
        <w:right w:val="none" w:sz="0" w:space="0" w:color="auto"/>
      </w:divBdr>
    </w:div>
    <w:div w:id="302656827">
      <w:bodyDiv w:val="1"/>
      <w:marLeft w:val="0"/>
      <w:marRight w:val="0"/>
      <w:marTop w:val="0"/>
      <w:marBottom w:val="0"/>
      <w:divBdr>
        <w:top w:val="none" w:sz="0" w:space="0" w:color="auto"/>
        <w:left w:val="none" w:sz="0" w:space="0" w:color="auto"/>
        <w:bottom w:val="none" w:sz="0" w:space="0" w:color="auto"/>
        <w:right w:val="none" w:sz="0" w:space="0" w:color="auto"/>
      </w:divBdr>
    </w:div>
    <w:div w:id="556433133">
      <w:bodyDiv w:val="1"/>
      <w:marLeft w:val="0"/>
      <w:marRight w:val="0"/>
      <w:marTop w:val="0"/>
      <w:marBottom w:val="0"/>
      <w:divBdr>
        <w:top w:val="none" w:sz="0" w:space="0" w:color="auto"/>
        <w:left w:val="none" w:sz="0" w:space="0" w:color="auto"/>
        <w:bottom w:val="none" w:sz="0" w:space="0" w:color="auto"/>
        <w:right w:val="none" w:sz="0" w:space="0" w:color="auto"/>
      </w:divBdr>
    </w:div>
    <w:div w:id="657660981">
      <w:bodyDiv w:val="1"/>
      <w:marLeft w:val="0"/>
      <w:marRight w:val="0"/>
      <w:marTop w:val="0"/>
      <w:marBottom w:val="0"/>
      <w:divBdr>
        <w:top w:val="none" w:sz="0" w:space="0" w:color="auto"/>
        <w:left w:val="none" w:sz="0" w:space="0" w:color="auto"/>
        <w:bottom w:val="none" w:sz="0" w:space="0" w:color="auto"/>
        <w:right w:val="none" w:sz="0" w:space="0" w:color="auto"/>
      </w:divBdr>
    </w:div>
    <w:div w:id="718432274">
      <w:bodyDiv w:val="1"/>
      <w:marLeft w:val="0"/>
      <w:marRight w:val="0"/>
      <w:marTop w:val="0"/>
      <w:marBottom w:val="0"/>
      <w:divBdr>
        <w:top w:val="none" w:sz="0" w:space="0" w:color="auto"/>
        <w:left w:val="none" w:sz="0" w:space="0" w:color="auto"/>
        <w:bottom w:val="none" w:sz="0" w:space="0" w:color="auto"/>
        <w:right w:val="none" w:sz="0" w:space="0" w:color="auto"/>
      </w:divBdr>
    </w:div>
    <w:div w:id="820267640">
      <w:bodyDiv w:val="1"/>
      <w:marLeft w:val="0"/>
      <w:marRight w:val="0"/>
      <w:marTop w:val="0"/>
      <w:marBottom w:val="0"/>
      <w:divBdr>
        <w:top w:val="none" w:sz="0" w:space="0" w:color="auto"/>
        <w:left w:val="none" w:sz="0" w:space="0" w:color="auto"/>
        <w:bottom w:val="none" w:sz="0" w:space="0" w:color="auto"/>
        <w:right w:val="none" w:sz="0" w:space="0" w:color="auto"/>
      </w:divBdr>
      <w:divsChild>
        <w:div w:id="1989363760">
          <w:marLeft w:val="0"/>
          <w:marRight w:val="0"/>
          <w:marTop w:val="0"/>
          <w:marBottom w:val="0"/>
          <w:divBdr>
            <w:top w:val="none" w:sz="0" w:space="0" w:color="auto"/>
            <w:left w:val="none" w:sz="0" w:space="0" w:color="auto"/>
            <w:bottom w:val="none" w:sz="0" w:space="0" w:color="auto"/>
            <w:right w:val="none" w:sz="0" w:space="0" w:color="auto"/>
          </w:divBdr>
        </w:div>
        <w:div w:id="1731033711">
          <w:marLeft w:val="0"/>
          <w:marRight w:val="0"/>
          <w:marTop w:val="150"/>
          <w:marBottom w:val="0"/>
          <w:divBdr>
            <w:top w:val="none" w:sz="0" w:space="0" w:color="auto"/>
            <w:left w:val="none" w:sz="0" w:space="0" w:color="auto"/>
            <w:bottom w:val="none" w:sz="0" w:space="0" w:color="auto"/>
            <w:right w:val="none" w:sz="0" w:space="0" w:color="auto"/>
          </w:divBdr>
        </w:div>
      </w:divsChild>
    </w:div>
    <w:div w:id="849638666">
      <w:bodyDiv w:val="1"/>
      <w:marLeft w:val="0"/>
      <w:marRight w:val="0"/>
      <w:marTop w:val="0"/>
      <w:marBottom w:val="0"/>
      <w:divBdr>
        <w:top w:val="none" w:sz="0" w:space="0" w:color="auto"/>
        <w:left w:val="none" w:sz="0" w:space="0" w:color="auto"/>
        <w:bottom w:val="none" w:sz="0" w:space="0" w:color="auto"/>
        <w:right w:val="none" w:sz="0" w:space="0" w:color="auto"/>
      </w:divBdr>
    </w:div>
    <w:div w:id="977031170">
      <w:bodyDiv w:val="1"/>
      <w:marLeft w:val="0"/>
      <w:marRight w:val="0"/>
      <w:marTop w:val="0"/>
      <w:marBottom w:val="0"/>
      <w:divBdr>
        <w:top w:val="none" w:sz="0" w:space="0" w:color="auto"/>
        <w:left w:val="none" w:sz="0" w:space="0" w:color="auto"/>
        <w:bottom w:val="none" w:sz="0" w:space="0" w:color="auto"/>
        <w:right w:val="none" w:sz="0" w:space="0" w:color="auto"/>
      </w:divBdr>
    </w:div>
    <w:div w:id="1277567366">
      <w:bodyDiv w:val="1"/>
      <w:marLeft w:val="0"/>
      <w:marRight w:val="0"/>
      <w:marTop w:val="0"/>
      <w:marBottom w:val="0"/>
      <w:divBdr>
        <w:top w:val="none" w:sz="0" w:space="0" w:color="auto"/>
        <w:left w:val="none" w:sz="0" w:space="0" w:color="auto"/>
        <w:bottom w:val="none" w:sz="0" w:space="0" w:color="auto"/>
        <w:right w:val="none" w:sz="0" w:space="0" w:color="auto"/>
      </w:divBdr>
    </w:div>
    <w:div w:id="1298149942">
      <w:bodyDiv w:val="1"/>
      <w:marLeft w:val="0"/>
      <w:marRight w:val="0"/>
      <w:marTop w:val="0"/>
      <w:marBottom w:val="0"/>
      <w:divBdr>
        <w:top w:val="none" w:sz="0" w:space="0" w:color="auto"/>
        <w:left w:val="none" w:sz="0" w:space="0" w:color="auto"/>
        <w:bottom w:val="none" w:sz="0" w:space="0" w:color="auto"/>
        <w:right w:val="none" w:sz="0" w:space="0" w:color="auto"/>
      </w:divBdr>
    </w:div>
    <w:div w:id="1380516550">
      <w:bodyDiv w:val="1"/>
      <w:marLeft w:val="0"/>
      <w:marRight w:val="0"/>
      <w:marTop w:val="0"/>
      <w:marBottom w:val="0"/>
      <w:divBdr>
        <w:top w:val="none" w:sz="0" w:space="0" w:color="auto"/>
        <w:left w:val="none" w:sz="0" w:space="0" w:color="auto"/>
        <w:bottom w:val="none" w:sz="0" w:space="0" w:color="auto"/>
        <w:right w:val="none" w:sz="0" w:space="0" w:color="auto"/>
      </w:divBdr>
    </w:div>
    <w:div w:id="1472482282">
      <w:bodyDiv w:val="1"/>
      <w:marLeft w:val="0"/>
      <w:marRight w:val="0"/>
      <w:marTop w:val="0"/>
      <w:marBottom w:val="0"/>
      <w:divBdr>
        <w:top w:val="none" w:sz="0" w:space="0" w:color="auto"/>
        <w:left w:val="none" w:sz="0" w:space="0" w:color="auto"/>
        <w:bottom w:val="none" w:sz="0" w:space="0" w:color="auto"/>
        <w:right w:val="none" w:sz="0" w:space="0" w:color="auto"/>
      </w:divBdr>
      <w:divsChild>
        <w:div w:id="989751390">
          <w:marLeft w:val="844"/>
          <w:marRight w:val="0"/>
          <w:marTop w:val="0"/>
          <w:marBottom w:val="0"/>
          <w:divBdr>
            <w:top w:val="none" w:sz="0" w:space="0" w:color="auto"/>
            <w:left w:val="none" w:sz="0" w:space="0" w:color="auto"/>
            <w:bottom w:val="none" w:sz="0" w:space="0" w:color="auto"/>
            <w:right w:val="none" w:sz="0" w:space="0" w:color="auto"/>
          </w:divBdr>
          <w:divsChild>
            <w:div w:id="910458837">
              <w:marLeft w:val="0"/>
              <w:marRight w:val="0"/>
              <w:marTop w:val="300"/>
              <w:marBottom w:val="0"/>
              <w:divBdr>
                <w:top w:val="single" w:sz="12" w:space="11" w:color="EEEEEE"/>
                <w:left w:val="single" w:sz="12" w:space="8" w:color="EEEEEE"/>
                <w:bottom w:val="single" w:sz="12" w:space="11" w:color="EEEEEE"/>
                <w:right w:val="single" w:sz="12" w:space="8" w:color="EEEEEE"/>
              </w:divBdr>
              <w:divsChild>
                <w:div w:id="2092698645">
                  <w:marLeft w:val="0"/>
                  <w:marRight w:val="0"/>
                  <w:marTop w:val="0"/>
                  <w:marBottom w:val="0"/>
                  <w:divBdr>
                    <w:top w:val="none" w:sz="0" w:space="0" w:color="auto"/>
                    <w:left w:val="none" w:sz="0" w:space="0" w:color="auto"/>
                    <w:bottom w:val="none" w:sz="0" w:space="0" w:color="auto"/>
                    <w:right w:val="none" w:sz="0" w:space="0" w:color="auto"/>
                  </w:divBdr>
                  <w:divsChild>
                    <w:div w:id="1751079415">
                      <w:marLeft w:val="0"/>
                      <w:marRight w:val="300"/>
                      <w:marTop w:val="0"/>
                      <w:marBottom w:val="0"/>
                      <w:divBdr>
                        <w:top w:val="none" w:sz="0" w:space="0" w:color="auto"/>
                        <w:left w:val="none" w:sz="0" w:space="0" w:color="auto"/>
                        <w:bottom w:val="none" w:sz="0" w:space="0" w:color="auto"/>
                        <w:right w:val="none" w:sz="0" w:space="0" w:color="auto"/>
                      </w:divBdr>
                    </w:div>
                  </w:divsChild>
                </w:div>
                <w:div w:id="777066592">
                  <w:marLeft w:val="0"/>
                  <w:marRight w:val="0"/>
                  <w:marTop w:val="0"/>
                  <w:marBottom w:val="0"/>
                  <w:divBdr>
                    <w:top w:val="none" w:sz="0" w:space="0" w:color="auto"/>
                    <w:left w:val="none" w:sz="0" w:space="0" w:color="auto"/>
                    <w:bottom w:val="none" w:sz="0" w:space="0" w:color="auto"/>
                    <w:right w:val="none" w:sz="0" w:space="0" w:color="auto"/>
                  </w:divBdr>
                  <w:divsChild>
                    <w:div w:id="371155422">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666975560">
          <w:marLeft w:val="0"/>
          <w:marRight w:val="0"/>
          <w:marTop w:val="0"/>
          <w:marBottom w:val="0"/>
          <w:divBdr>
            <w:top w:val="none" w:sz="0" w:space="0" w:color="auto"/>
            <w:left w:val="none" w:sz="0" w:space="0" w:color="auto"/>
            <w:bottom w:val="none" w:sz="0" w:space="0" w:color="auto"/>
            <w:right w:val="none" w:sz="0" w:space="0" w:color="auto"/>
          </w:divBdr>
          <w:divsChild>
            <w:div w:id="11221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90186">
      <w:bodyDiv w:val="1"/>
      <w:marLeft w:val="0"/>
      <w:marRight w:val="0"/>
      <w:marTop w:val="0"/>
      <w:marBottom w:val="0"/>
      <w:divBdr>
        <w:top w:val="none" w:sz="0" w:space="0" w:color="auto"/>
        <w:left w:val="none" w:sz="0" w:space="0" w:color="auto"/>
        <w:bottom w:val="none" w:sz="0" w:space="0" w:color="auto"/>
        <w:right w:val="none" w:sz="0" w:space="0" w:color="auto"/>
      </w:divBdr>
    </w:div>
    <w:div w:id="1753236078">
      <w:bodyDiv w:val="1"/>
      <w:marLeft w:val="0"/>
      <w:marRight w:val="0"/>
      <w:marTop w:val="0"/>
      <w:marBottom w:val="0"/>
      <w:divBdr>
        <w:top w:val="none" w:sz="0" w:space="0" w:color="auto"/>
        <w:left w:val="none" w:sz="0" w:space="0" w:color="auto"/>
        <w:bottom w:val="none" w:sz="0" w:space="0" w:color="auto"/>
        <w:right w:val="none" w:sz="0" w:space="0" w:color="auto"/>
      </w:divBdr>
    </w:div>
    <w:div w:id="1770539690">
      <w:bodyDiv w:val="1"/>
      <w:marLeft w:val="0"/>
      <w:marRight w:val="0"/>
      <w:marTop w:val="0"/>
      <w:marBottom w:val="0"/>
      <w:divBdr>
        <w:top w:val="none" w:sz="0" w:space="0" w:color="auto"/>
        <w:left w:val="none" w:sz="0" w:space="0" w:color="auto"/>
        <w:bottom w:val="none" w:sz="0" w:space="0" w:color="auto"/>
        <w:right w:val="none" w:sz="0" w:space="0" w:color="auto"/>
      </w:divBdr>
      <w:divsChild>
        <w:div w:id="1830100556">
          <w:marLeft w:val="0"/>
          <w:marRight w:val="0"/>
          <w:marTop w:val="230"/>
          <w:marBottom w:val="0"/>
          <w:divBdr>
            <w:top w:val="none" w:sz="0" w:space="0" w:color="auto"/>
            <w:left w:val="none" w:sz="0" w:space="0" w:color="auto"/>
            <w:bottom w:val="none" w:sz="0" w:space="0" w:color="auto"/>
            <w:right w:val="none" w:sz="0" w:space="0" w:color="auto"/>
          </w:divBdr>
        </w:div>
        <w:div w:id="218631645">
          <w:marLeft w:val="0"/>
          <w:marRight w:val="0"/>
          <w:marTop w:val="230"/>
          <w:marBottom w:val="0"/>
          <w:divBdr>
            <w:top w:val="none" w:sz="0" w:space="0" w:color="auto"/>
            <w:left w:val="none" w:sz="0" w:space="0" w:color="auto"/>
            <w:bottom w:val="none" w:sz="0" w:space="0" w:color="auto"/>
            <w:right w:val="none" w:sz="0" w:space="0" w:color="auto"/>
          </w:divBdr>
          <w:divsChild>
            <w:div w:id="1462110693">
              <w:marLeft w:val="0"/>
              <w:marRight w:val="0"/>
              <w:marTop w:val="0"/>
              <w:marBottom w:val="0"/>
              <w:divBdr>
                <w:top w:val="none" w:sz="0" w:space="0" w:color="auto"/>
                <w:left w:val="none" w:sz="0" w:space="0" w:color="auto"/>
                <w:bottom w:val="none" w:sz="0" w:space="0" w:color="auto"/>
                <w:right w:val="none" w:sz="0" w:space="0" w:color="auto"/>
              </w:divBdr>
            </w:div>
            <w:div w:id="375131544">
              <w:marLeft w:val="0"/>
              <w:marRight w:val="0"/>
              <w:marTop w:val="0"/>
              <w:marBottom w:val="0"/>
              <w:divBdr>
                <w:top w:val="none" w:sz="0" w:space="0" w:color="auto"/>
                <w:left w:val="none" w:sz="0" w:space="0" w:color="auto"/>
                <w:bottom w:val="none" w:sz="0" w:space="0" w:color="auto"/>
                <w:right w:val="none" w:sz="0" w:space="0" w:color="auto"/>
              </w:divBdr>
            </w:div>
            <w:div w:id="366370776">
              <w:marLeft w:val="0"/>
              <w:marRight w:val="0"/>
              <w:marTop w:val="115"/>
              <w:marBottom w:val="0"/>
              <w:divBdr>
                <w:top w:val="none" w:sz="0" w:space="0" w:color="auto"/>
                <w:left w:val="none" w:sz="0" w:space="0" w:color="auto"/>
                <w:bottom w:val="none" w:sz="0" w:space="0" w:color="auto"/>
                <w:right w:val="none" w:sz="0" w:space="0" w:color="auto"/>
              </w:divBdr>
              <w:divsChild>
                <w:div w:id="278991713">
                  <w:marLeft w:val="0"/>
                  <w:marRight w:val="0"/>
                  <w:marTop w:val="0"/>
                  <w:marBottom w:val="0"/>
                  <w:divBdr>
                    <w:top w:val="none" w:sz="0" w:space="0" w:color="auto"/>
                    <w:left w:val="none" w:sz="0" w:space="0" w:color="auto"/>
                    <w:bottom w:val="none" w:sz="0" w:space="0" w:color="auto"/>
                    <w:right w:val="none" w:sz="0" w:space="0" w:color="auto"/>
                  </w:divBdr>
                </w:div>
                <w:div w:id="1932279084">
                  <w:marLeft w:val="0"/>
                  <w:marRight w:val="0"/>
                  <w:marTop w:val="0"/>
                  <w:marBottom w:val="0"/>
                  <w:divBdr>
                    <w:top w:val="none" w:sz="0" w:space="0" w:color="auto"/>
                    <w:left w:val="none" w:sz="0" w:space="0" w:color="auto"/>
                    <w:bottom w:val="none" w:sz="0" w:space="0" w:color="auto"/>
                    <w:right w:val="none" w:sz="0" w:space="0" w:color="auto"/>
                  </w:divBdr>
                </w:div>
                <w:div w:id="1632443962">
                  <w:marLeft w:val="0"/>
                  <w:marRight w:val="0"/>
                  <w:marTop w:val="0"/>
                  <w:marBottom w:val="0"/>
                  <w:divBdr>
                    <w:top w:val="none" w:sz="0" w:space="0" w:color="auto"/>
                    <w:left w:val="none" w:sz="0" w:space="0" w:color="auto"/>
                    <w:bottom w:val="none" w:sz="0" w:space="0" w:color="auto"/>
                    <w:right w:val="none" w:sz="0" w:space="0" w:color="auto"/>
                  </w:divBdr>
                </w:div>
              </w:divsChild>
            </w:div>
            <w:div w:id="549070381">
              <w:marLeft w:val="0"/>
              <w:marRight w:val="0"/>
              <w:marTop w:val="0"/>
              <w:marBottom w:val="0"/>
              <w:divBdr>
                <w:top w:val="none" w:sz="0" w:space="0" w:color="auto"/>
                <w:left w:val="none" w:sz="0" w:space="0" w:color="auto"/>
                <w:bottom w:val="none" w:sz="0" w:space="0" w:color="auto"/>
                <w:right w:val="none" w:sz="0" w:space="0" w:color="auto"/>
              </w:divBdr>
              <w:divsChild>
                <w:div w:id="25232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904973">
      <w:bodyDiv w:val="1"/>
      <w:marLeft w:val="0"/>
      <w:marRight w:val="0"/>
      <w:marTop w:val="0"/>
      <w:marBottom w:val="0"/>
      <w:divBdr>
        <w:top w:val="none" w:sz="0" w:space="0" w:color="auto"/>
        <w:left w:val="none" w:sz="0" w:space="0" w:color="auto"/>
        <w:bottom w:val="none" w:sz="0" w:space="0" w:color="auto"/>
        <w:right w:val="none" w:sz="0" w:space="0" w:color="auto"/>
      </w:divBdr>
    </w:div>
    <w:div w:id="1967734371">
      <w:bodyDiv w:val="1"/>
      <w:marLeft w:val="0"/>
      <w:marRight w:val="0"/>
      <w:marTop w:val="0"/>
      <w:marBottom w:val="0"/>
      <w:divBdr>
        <w:top w:val="none" w:sz="0" w:space="0" w:color="auto"/>
        <w:left w:val="none" w:sz="0" w:space="0" w:color="auto"/>
        <w:bottom w:val="none" w:sz="0" w:space="0" w:color="auto"/>
        <w:right w:val="none" w:sz="0" w:space="0" w:color="auto"/>
      </w:divBdr>
    </w:div>
    <w:div w:id="2010788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6.jpeg"/><Relationship Id="rId21" Type="http://schemas.openxmlformats.org/officeDocument/2006/relationships/image" Target="media/image12.jpeg"/><Relationship Id="rId42" Type="http://schemas.openxmlformats.org/officeDocument/2006/relationships/image" Target="media/image24.jpeg"/><Relationship Id="rId47" Type="http://schemas.openxmlformats.org/officeDocument/2006/relationships/hyperlink" Target="https://uchkol.ru/catalog/4107/?PAGEN_1=110&amp;item=176471" TargetMode="External"/><Relationship Id="rId63" Type="http://schemas.openxmlformats.org/officeDocument/2006/relationships/image" Target="media/image38.png"/><Relationship Id="rId68" Type="http://schemas.openxmlformats.org/officeDocument/2006/relationships/image" Target="media/image43.png"/><Relationship Id="rId2" Type="http://schemas.openxmlformats.org/officeDocument/2006/relationships/styles" Target="styles.xml"/><Relationship Id="rId16" Type="http://schemas.openxmlformats.org/officeDocument/2006/relationships/hyperlink" Target="https://www.uchkol.ru/catalog/?how=r&amp;q=%EF%EB%E5%ED%EA%E0+%E4%EB%FF+%EB%E0%EC%E8%ED%E8%F0%EE%E2%E0%ED%E8%FF" TargetMode="External"/><Relationship Id="rId29" Type="http://schemas.openxmlformats.org/officeDocument/2006/relationships/hyperlink" Target="https://uchkol.ru/catalog/4189/" TargetMode="External"/><Relationship Id="rId11" Type="http://schemas.openxmlformats.org/officeDocument/2006/relationships/image" Target="media/image6.jpeg"/><Relationship Id="rId24" Type="http://schemas.openxmlformats.org/officeDocument/2006/relationships/hyperlink" Target="https://www.uchkol.ru/catalog/4225/" TargetMode="External"/><Relationship Id="rId32" Type="http://schemas.openxmlformats.org/officeDocument/2006/relationships/image" Target="media/image19.jpeg"/><Relationship Id="rId37" Type="http://schemas.openxmlformats.org/officeDocument/2006/relationships/hyperlink" Target="https://uchkol.ru/catalog/4107/?PAGEN_1=153&amp;item=181809" TargetMode="External"/><Relationship Id="rId40" Type="http://schemas.openxmlformats.org/officeDocument/2006/relationships/image" Target="media/image23.jpeg"/><Relationship Id="rId45" Type="http://schemas.openxmlformats.org/officeDocument/2006/relationships/hyperlink" Target="https://uchkol.ru/catalog/4107/?PAGEN_1=115&amp;item=176480" TargetMode="External"/><Relationship Id="rId53" Type="http://schemas.openxmlformats.org/officeDocument/2006/relationships/hyperlink" Target="https://uchkol.ru/catalog/4107/?PAGEN_1=109&amp;item=176461" TargetMode="External"/><Relationship Id="rId58" Type="http://schemas.openxmlformats.org/officeDocument/2006/relationships/image" Target="media/image33.jpeg"/><Relationship Id="rId66" Type="http://schemas.openxmlformats.org/officeDocument/2006/relationships/image" Target="media/image41.png"/><Relationship Id="rId5" Type="http://schemas.openxmlformats.org/officeDocument/2006/relationships/image" Target="media/image1.jpeg"/><Relationship Id="rId61" Type="http://schemas.openxmlformats.org/officeDocument/2006/relationships/image" Target="media/image36.jpeg"/><Relationship Id="rId19" Type="http://schemas.openxmlformats.org/officeDocument/2006/relationships/image" Target="media/image11.jpeg"/><Relationship Id="rId14" Type="http://schemas.openxmlformats.org/officeDocument/2006/relationships/hyperlink" Target="https://www.uchkol.ru/catalog/?how=r&amp;q=%EB%E0%EC%E8%ED%E0%F2%EE%F0" TargetMode="External"/><Relationship Id="rId22" Type="http://schemas.openxmlformats.org/officeDocument/2006/relationships/image" Target="media/image13.jpeg"/><Relationship Id="rId27" Type="http://schemas.openxmlformats.org/officeDocument/2006/relationships/hyperlink" Target="https://uchkol.ru/catalog/4263/" TargetMode="External"/><Relationship Id="rId30" Type="http://schemas.openxmlformats.org/officeDocument/2006/relationships/image" Target="media/image18.jpeg"/><Relationship Id="rId35" Type="http://schemas.openxmlformats.org/officeDocument/2006/relationships/hyperlink" Target="https://uchkol.ru/catalog/4107/?PAGEN_1=153&amp;item=181809" TargetMode="External"/><Relationship Id="rId43" Type="http://schemas.openxmlformats.org/officeDocument/2006/relationships/hyperlink" Target="https://uchkol.ru/catalog/4107/?PAGEN_1=139&amp;item=187348" TargetMode="External"/><Relationship Id="rId48" Type="http://schemas.openxmlformats.org/officeDocument/2006/relationships/image" Target="media/image27.jpeg"/><Relationship Id="rId56" Type="http://schemas.openxmlformats.org/officeDocument/2006/relationships/image" Target="media/image31.jpeg"/><Relationship Id="rId64" Type="http://schemas.openxmlformats.org/officeDocument/2006/relationships/image" Target="media/image39.png"/><Relationship Id="rId69" Type="http://schemas.openxmlformats.org/officeDocument/2006/relationships/image" Target="media/image44.png"/><Relationship Id="rId8" Type="http://schemas.openxmlformats.org/officeDocument/2006/relationships/image" Target="media/image3.jpeg"/><Relationship Id="rId51" Type="http://schemas.openxmlformats.org/officeDocument/2006/relationships/hyperlink" Target="https://uchkol.ru/catalog/4107/?PAGEN_1=109&amp;item=176454"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7.jpeg"/><Relationship Id="rId17" Type="http://schemas.openxmlformats.org/officeDocument/2006/relationships/image" Target="media/image10.jpeg"/><Relationship Id="rId25" Type="http://schemas.openxmlformats.org/officeDocument/2006/relationships/image" Target="media/image15.jpeg"/><Relationship Id="rId33" Type="http://schemas.openxmlformats.org/officeDocument/2006/relationships/hyperlink" Target="https://uchkol.ru/catalog/4107/?PAGEN_1=160" TargetMode="External"/><Relationship Id="rId38" Type="http://schemas.openxmlformats.org/officeDocument/2006/relationships/image" Target="media/image22.jpeg"/><Relationship Id="rId46" Type="http://schemas.openxmlformats.org/officeDocument/2006/relationships/image" Target="media/image26.jpeg"/><Relationship Id="rId59" Type="http://schemas.openxmlformats.org/officeDocument/2006/relationships/image" Target="media/image34.jpeg"/><Relationship Id="rId67" Type="http://schemas.openxmlformats.org/officeDocument/2006/relationships/image" Target="media/image42.png"/><Relationship Id="rId20" Type="http://schemas.openxmlformats.org/officeDocument/2006/relationships/hyperlink" Target="https://uchkol.ru/catalog/4529/?PAGEN_1=3" TargetMode="External"/><Relationship Id="rId41" Type="http://schemas.openxmlformats.org/officeDocument/2006/relationships/hyperlink" Target="https://uchkol.ru/catalog/4107/?PAGEN_1=142&amp;item=180110" TargetMode="External"/><Relationship Id="rId54" Type="http://schemas.openxmlformats.org/officeDocument/2006/relationships/image" Target="media/image30.jpeg"/><Relationship Id="rId62" Type="http://schemas.openxmlformats.org/officeDocument/2006/relationships/image" Target="media/image37.jpeg"/><Relationship Id="rId70" Type="http://schemas.openxmlformats.org/officeDocument/2006/relationships/image" Target="media/image45.png"/><Relationship Id="rId1" Type="http://schemas.openxmlformats.org/officeDocument/2006/relationships/numbering" Target="numbering.xml"/><Relationship Id="rId6" Type="http://schemas.openxmlformats.org/officeDocument/2006/relationships/image" Target="media/image2.jpeg"/><Relationship Id="rId15" Type="http://schemas.openxmlformats.org/officeDocument/2006/relationships/image" Target="media/image9.jpeg"/><Relationship Id="rId23" Type="http://schemas.openxmlformats.org/officeDocument/2006/relationships/image" Target="media/image14.jpeg"/><Relationship Id="rId28" Type="http://schemas.openxmlformats.org/officeDocument/2006/relationships/image" Target="media/image17.jpeg"/><Relationship Id="rId36" Type="http://schemas.openxmlformats.org/officeDocument/2006/relationships/image" Target="media/image21.png"/><Relationship Id="rId49" Type="http://schemas.openxmlformats.org/officeDocument/2006/relationships/hyperlink" Target="https://uchkol.ru/catalog/4107/?PAGEN_1=107" TargetMode="External"/><Relationship Id="rId57" Type="http://schemas.openxmlformats.org/officeDocument/2006/relationships/image" Target="media/image32.jpeg"/><Relationship Id="rId10" Type="http://schemas.openxmlformats.org/officeDocument/2006/relationships/image" Target="media/image5.jpeg"/><Relationship Id="rId31" Type="http://schemas.openxmlformats.org/officeDocument/2006/relationships/hyperlink" Target="https://uchkol.ru/catalog/4559/&amp;item=175079" TargetMode="External"/><Relationship Id="rId44" Type="http://schemas.openxmlformats.org/officeDocument/2006/relationships/image" Target="media/image25.jpeg"/><Relationship Id="rId52" Type="http://schemas.openxmlformats.org/officeDocument/2006/relationships/image" Target="media/image29.jpeg"/><Relationship Id="rId60" Type="http://schemas.openxmlformats.org/officeDocument/2006/relationships/image" Target="media/image35.jpeg"/><Relationship Id="rId65" Type="http://schemas.openxmlformats.org/officeDocument/2006/relationships/image" Target="media/image40.png"/><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jpeg"/><Relationship Id="rId13" Type="http://schemas.openxmlformats.org/officeDocument/2006/relationships/image" Target="media/image8.png"/><Relationship Id="rId18" Type="http://schemas.openxmlformats.org/officeDocument/2006/relationships/hyperlink" Target="https://www.uchkol.ru/catalog/?how=r&amp;q=%E1%E0%EB%E0%ED%F1%E8%F0%EE%E2%EE%F7%ED%E0%FF+%E4%EE%F1%EA%E0" TargetMode="External"/><Relationship Id="rId39" Type="http://schemas.openxmlformats.org/officeDocument/2006/relationships/hyperlink" Target="https://uchkol.ru/catalog/4107/?PAGEN_1=142&amp;item=180099" TargetMode="External"/><Relationship Id="rId34" Type="http://schemas.openxmlformats.org/officeDocument/2006/relationships/image" Target="media/image20.jpeg"/><Relationship Id="rId50" Type="http://schemas.openxmlformats.org/officeDocument/2006/relationships/image" Target="media/image28.jpeg"/><Relationship Id="rId55" Type="http://schemas.openxmlformats.org/officeDocument/2006/relationships/hyperlink" Target="https://uchkol.ru/catalog/4107/?PAGEN_1=106&amp;item=176389" TargetMode="External"/><Relationship Id="rId7" Type="http://schemas.openxmlformats.org/officeDocument/2006/relationships/hyperlink" Target="https://www.uchkol.ru/catalog/?how=r&amp;q=%EC%E5%F2%E0%F4%EE%F0%E8%F7%E5%F1%EA%E8%E5+%EA%E0%F0%F2%FB&amp;item=174183" TargetMode="External"/><Relationship Id="rId71" Type="http://schemas.openxmlformats.org/officeDocument/2006/relationships/image" Target="media/image4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2507</Words>
  <Characters>14294</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cp:lastPrinted>2022-01-20T11:33:00Z</cp:lastPrinted>
  <dcterms:created xsi:type="dcterms:W3CDTF">2026-03-10T11:22:00Z</dcterms:created>
  <dcterms:modified xsi:type="dcterms:W3CDTF">2026-03-10T11:22:00Z</dcterms:modified>
</cp:coreProperties>
</file>